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附件1：</w:t>
      </w:r>
    </w:p>
    <w:p>
      <w:pPr>
        <w:spacing w:line="560" w:lineRule="exact"/>
        <w:ind w:right="150"/>
        <w:jc w:val="center"/>
        <w:rPr>
          <w:rFonts w:hint="default" w:ascii="Times New Roman" w:hAnsi="Times New Roman" w:eastAsia="新宋体" w:cs="Times New Roman"/>
          <w:b/>
          <w:bCs/>
          <w:color w:val="auto"/>
          <w:sz w:val="44"/>
          <w:szCs w:val="44"/>
          <w:highlight w:val="none"/>
        </w:rPr>
      </w:pPr>
      <w:r>
        <w:rPr>
          <w:rFonts w:hint="eastAsia" w:ascii="Times New Roman" w:hAnsi="Times New Roman" w:eastAsia="新宋体" w:cs="Times New Roman"/>
          <w:b/>
          <w:bCs/>
          <w:color w:val="auto"/>
          <w:sz w:val="44"/>
          <w:szCs w:val="44"/>
          <w:highlight w:val="none"/>
          <w:lang w:val="en-US" w:eastAsia="zh-CN"/>
        </w:rPr>
        <w:t>招租</w:t>
      </w:r>
      <w:r>
        <w:rPr>
          <w:rFonts w:hint="default" w:ascii="Times New Roman" w:hAnsi="Times New Roman" w:eastAsia="新宋体" w:cs="Times New Roman"/>
          <w:b/>
          <w:bCs/>
          <w:color w:val="auto"/>
          <w:sz w:val="44"/>
          <w:szCs w:val="44"/>
          <w:highlight w:val="none"/>
        </w:rPr>
        <w:t>报名确认</w:t>
      </w:r>
      <w:r>
        <w:rPr>
          <w:rFonts w:hint="eastAsia" w:ascii="Times New Roman" w:hAnsi="Times New Roman" w:eastAsia="新宋体" w:cs="Times New Roman"/>
          <w:b/>
          <w:bCs/>
          <w:color w:val="auto"/>
          <w:sz w:val="44"/>
          <w:szCs w:val="44"/>
          <w:highlight w:val="none"/>
          <w:lang w:val="en-US" w:eastAsia="zh-CN"/>
        </w:rPr>
        <w:t>表</w:t>
      </w:r>
    </w:p>
    <w:p>
      <w:pPr>
        <w:spacing w:line="560" w:lineRule="exact"/>
        <w:ind w:right="150"/>
        <w:jc w:val="left"/>
        <w:rPr>
          <w:rFonts w:hint="eastAsia" w:ascii="Times New Roman" w:hAnsi="Times New Roman" w:cs="Times New Roman"/>
          <w:color w:val="auto"/>
          <w:kern w:val="0"/>
          <w:sz w:val="24"/>
          <w:szCs w:val="24"/>
          <w:highlight w:val="none"/>
          <w:lang w:eastAsia="zh-CN" w:bidi="ar"/>
        </w:rPr>
      </w:pP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竞</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none"/>
          <w:lang w:bidi="ar"/>
        </w:rPr>
        <w:t xml:space="preserve"> </w:t>
      </w:r>
      <w:r>
        <w:rPr>
          <w:rFonts w:hint="eastAsia" w:ascii="Times New Roman" w:hAnsi="Times New Roman" w:cs="Times New Roman"/>
          <w:color w:val="auto"/>
          <w:kern w:val="0"/>
          <w:sz w:val="24"/>
          <w:szCs w:val="24"/>
          <w:highlight w:val="none"/>
          <w:u w:val="none"/>
          <w:lang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西宸中心商业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门</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面</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11</w:t>
      </w:r>
      <w:r>
        <w:rPr>
          <w:rFonts w:hint="eastAsia" w:cs="Times New Roman"/>
          <w:color w:val="auto"/>
          <w:kern w:val="0"/>
          <w:sz w:val="24"/>
          <w:szCs w:val="24"/>
          <w:highlight w:val="none"/>
          <w:u w:val="single"/>
          <w:lang w:val="en-US" w:eastAsia="zh-CN" w:bidi="ar"/>
        </w:rPr>
        <w:t>4</w:t>
      </w:r>
      <w:r>
        <w:rPr>
          <w:rFonts w:hint="eastAsia" w:ascii="Times New Roman" w:hAnsi="Times New Roman" w:cs="Times New Roman"/>
          <w:color w:val="auto"/>
          <w:kern w:val="0"/>
          <w:sz w:val="24"/>
          <w:szCs w:val="24"/>
          <w:highlight w:val="none"/>
          <w:u w:val="single"/>
          <w:lang w:val="en-US" w:eastAsia="zh-CN" w:bidi="ar"/>
        </w:rPr>
        <w:t xml:space="preserve">号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eastAsia="zh-CN" w:bidi="ar"/>
        </w:rPr>
        <w:t>从事</w:t>
      </w:r>
      <w:r>
        <w:rPr>
          <w:rFonts w:hint="default" w:ascii="Times New Roman" w:hAnsi="Times New Roman" w:cs="Times New Roman"/>
          <w:color w:val="auto"/>
          <w:kern w:val="0"/>
          <w:sz w:val="24"/>
          <w:szCs w:val="24"/>
          <w:highlight w:val="none"/>
          <w:lang w:bidi="ar"/>
        </w:rPr>
        <w:t>业态：</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便利店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eastAsia" w:ascii="Times New Roman" w:hAnsi="Times New Roman" w:cs="Times New Roman"/>
          <w:color w:val="auto"/>
          <w:kern w:val="0"/>
          <w:sz w:val="24"/>
          <w:szCs w:val="24"/>
          <w:highlight w:val="none"/>
          <w:lang w:eastAsia="zh-CN" w:bidi="ar"/>
        </w:rPr>
        <w:t>合同期限：</w:t>
      </w:r>
      <w:r>
        <w:rPr>
          <w:rFonts w:hint="eastAsia" w:ascii="Times New Roman" w:hAnsi="Times New Roman" w:cs="Times New Roman"/>
          <w:color w:val="auto"/>
          <w:kern w:val="0"/>
          <w:sz w:val="24"/>
          <w:szCs w:val="24"/>
          <w:highlight w:val="none"/>
          <w:u w:val="single"/>
          <w:lang w:val="en-US" w:eastAsia="zh-CN" w:bidi="ar"/>
        </w:rPr>
        <w:t xml:space="preserve">         5年         </w:t>
      </w:r>
      <w:r>
        <w:rPr>
          <w:rFonts w:hint="eastAsia"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lang w:val="en-US" w:eastAsia="zh-CN" w:bidi="ar"/>
        </w:rPr>
        <w:t>竞租底价</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60元/㎡·月</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保证金</w:t>
      </w:r>
      <w:r>
        <w:rPr>
          <w:rFonts w:hint="default" w:ascii="Times New Roman" w:hAnsi="Times New Roman" w:cs="Times New Roman"/>
          <w:color w:val="auto"/>
          <w:kern w:val="0"/>
          <w:sz w:val="24"/>
          <w:szCs w:val="24"/>
          <w:highlight w:val="none"/>
          <w:lang w:bidi="ar"/>
        </w:rPr>
        <w:t>缴款账号：</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单位名称：</w:t>
      </w:r>
      <w:r>
        <w:rPr>
          <w:rFonts w:hint="eastAsia" w:ascii="Times New Roman" w:hAnsi="Times New Roman" w:cs="Times New Roman"/>
          <w:color w:val="auto"/>
          <w:kern w:val="0"/>
          <w:sz w:val="24"/>
          <w:szCs w:val="24"/>
          <w:highlight w:val="none"/>
          <w:lang w:val="en-US" w:eastAsia="zh-CN" w:bidi="ar"/>
        </w:rPr>
        <w:t>重庆西永微电子产业园区开发有限公司 银行</w:t>
      </w:r>
      <w:r>
        <w:rPr>
          <w:rFonts w:hint="default" w:ascii="Times New Roman" w:hAnsi="Times New Roman" w:cs="Times New Roman"/>
          <w:color w:val="auto"/>
          <w:kern w:val="0"/>
          <w:sz w:val="24"/>
          <w:szCs w:val="24"/>
          <w:highlight w:val="none"/>
          <w:lang w:bidi="ar"/>
        </w:rPr>
        <w:t>帐号：</w:t>
      </w:r>
      <w:r>
        <w:rPr>
          <w:rFonts w:hint="eastAsia" w:cs="Times New Roman"/>
          <w:color w:val="auto"/>
          <w:kern w:val="0"/>
          <w:sz w:val="24"/>
          <w:szCs w:val="24"/>
          <w:highlight w:val="none"/>
          <w:lang w:val="en-US" w:eastAsia="zh-CN" w:bidi="ar"/>
        </w:rPr>
        <w:t>31270101040000043</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开户银行：</w:t>
      </w:r>
      <w:r>
        <w:rPr>
          <w:rFonts w:hint="eastAsia" w:cs="Times New Roman"/>
          <w:color w:val="auto"/>
          <w:kern w:val="0"/>
          <w:sz w:val="24"/>
          <w:szCs w:val="24"/>
          <w:highlight w:val="none"/>
          <w:lang w:val="en-US" w:eastAsia="zh-CN" w:bidi="ar"/>
        </w:rPr>
        <w:t>中国农业银行重庆高新区分行</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lang w:eastAsia="zh-CN" w:bidi="ar"/>
        </w:rPr>
        <w:t>保证金退还帐号：户名：</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val="en-US" w:eastAsia="zh-CN" w:bidi="ar"/>
        </w:rPr>
        <w:t xml:space="preserve"> 开户行</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u w:val="none"/>
          <w:lang w:val="en-US" w:eastAsia="zh-CN" w:bidi="ar"/>
        </w:rPr>
        <w:t xml:space="preserve">                帐号：</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tbl>
      <w:tblPr>
        <w:tblStyle w:val="6"/>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355"/>
        <w:gridCol w:w="3344"/>
        <w:gridCol w:w="244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40"/>
                <w:szCs w:val="40"/>
                <w:highlight w:val="none"/>
                <w:vertAlign w:val="baseline"/>
                <w:lang w:val="en-US" w:eastAsia="zh-CN" w:bidi="ar"/>
              </w:rPr>
              <w:t>竞价表</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22"/>
                <w:szCs w:val="22"/>
                <w:highlight w:val="none"/>
                <w:vertAlign w:val="baseline"/>
                <w:lang w:val="en-US" w:eastAsia="zh-CN" w:bidi="ar"/>
              </w:rPr>
              <w:t>免租期月数（月）</w:t>
            </w: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22"/>
                <w:szCs w:val="22"/>
                <w:highlight w:val="none"/>
                <w:vertAlign w:val="baseline"/>
                <w:lang w:val="en-US" w:eastAsia="zh-CN" w:bidi="ar"/>
              </w:rPr>
              <w:t>非免租期租金单价</w:t>
            </w:r>
            <w:r>
              <w:rPr>
                <w:rFonts w:hint="eastAsia" w:ascii="Times New Roman" w:hAnsi="Times New Roman" w:cs="Times New Roman"/>
                <w:color w:val="auto"/>
                <w:kern w:val="0"/>
                <w:sz w:val="22"/>
                <w:szCs w:val="22"/>
                <w:highlight w:val="none"/>
                <w:vertAlign w:val="baseline"/>
                <w:lang w:val="en-US" w:eastAsia="zh-CN" w:bidi="ar"/>
              </w:rPr>
              <w:t>（元/㎡·月）</w:t>
            </w:r>
          </w:p>
        </w:tc>
        <w:tc>
          <w:tcPr>
            <w:tcW w:w="2443" w:type="dxa"/>
            <w:gridSpan w:val="2"/>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22"/>
                <w:szCs w:val="22"/>
                <w:highlight w:val="none"/>
                <w:vertAlign w:val="baseline"/>
                <w:lang w:val="en-US" w:eastAsia="zh-CN" w:bidi="ar"/>
              </w:rPr>
              <w:t>租金综合报价</w:t>
            </w:r>
            <w:r>
              <w:rPr>
                <w:rFonts w:hint="eastAsia" w:ascii="Times New Roman" w:hAnsi="Times New Roman" w:cs="Times New Roman"/>
                <w:color w:val="auto"/>
                <w:kern w:val="0"/>
                <w:sz w:val="22"/>
                <w:szCs w:val="22"/>
                <w:highlight w:val="none"/>
                <w:vertAlign w:val="baseli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8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eastAsia" w:cs="Times New Roman"/>
                <w:color w:val="auto"/>
                <w:kern w:val="0"/>
                <w:sz w:val="28"/>
                <w:szCs w:val="28"/>
                <w:highlight w:val="none"/>
                <w:vertAlign w:val="baseline"/>
                <w:lang w:val="en-US" w:eastAsia="zh-CN" w:bidi="ar"/>
              </w:rPr>
              <w:t>第一次</w:t>
            </w:r>
          </w:p>
        </w:tc>
        <w:tc>
          <w:tcPr>
            <w:tcW w:w="2355"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c>
          <w:tcPr>
            <w:tcW w:w="3344" w:type="dxa"/>
            <w:vAlign w:val="center"/>
          </w:tcPr>
          <w:p>
            <w:pPr>
              <w:spacing w:line="560" w:lineRule="exact"/>
              <w:ind w:right="150"/>
              <w:jc w:val="center"/>
              <w:rPr>
                <w:rFonts w:hint="eastAsia" w:cs="Times New Roman"/>
                <w:color w:val="auto"/>
                <w:kern w:val="0"/>
                <w:sz w:val="22"/>
                <w:szCs w:val="22"/>
                <w:highlight w:val="none"/>
                <w:vertAlign w:val="baseline"/>
                <w:lang w:val="en-US"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9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eastAsia" w:cs="Times New Roman"/>
                <w:color w:val="auto"/>
                <w:kern w:val="0"/>
                <w:sz w:val="28"/>
                <w:szCs w:val="28"/>
                <w:highlight w:val="none"/>
                <w:vertAlign w:val="baseline"/>
                <w:lang w:val="en-US" w:eastAsia="zh-CN" w:bidi="ar"/>
              </w:rPr>
              <w:t>第二次</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r>
              <w:rPr>
                <w:rFonts w:hint="default" w:ascii="Times New Roman" w:hAnsi="Times New Roman" w:cs="Times New Roman"/>
                <w:color w:val="auto"/>
                <w:kern w:val="0"/>
                <w:sz w:val="28"/>
                <w:szCs w:val="28"/>
                <w:highlight w:val="none"/>
                <w:lang w:bidi="ar"/>
              </w:rPr>
              <w:t>签字</w:t>
            </w:r>
            <w:r>
              <w:rPr>
                <w:rFonts w:hint="eastAsia" w:cs="Times New Roman"/>
                <w:color w:val="auto"/>
                <w:kern w:val="0"/>
                <w:sz w:val="28"/>
                <w:szCs w:val="28"/>
                <w:highlight w:val="none"/>
                <w:lang w:eastAsia="zh-CN" w:bidi="ar"/>
              </w:rPr>
              <w:t>（</w:t>
            </w:r>
            <w:r>
              <w:rPr>
                <w:rFonts w:hint="eastAsia" w:cs="Times New Roman"/>
                <w:color w:val="auto"/>
                <w:kern w:val="0"/>
                <w:sz w:val="28"/>
                <w:szCs w:val="28"/>
                <w:highlight w:val="none"/>
                <w:lang w:val="en-US" w:eastAsia="zh-CN" w:bidi="ar"/>
              </w:rPr>
              <w:t>章</w:t>
            </w:r>
            <w:r>
              <w:rPr>
                <w:rFonts w:hint="eastAsia" w:cs="Times New Roman"/>
                <w:color w:val="auto"/>
                <w:kern w:val="0"/>
                <w:sz w:val="28"/>
                <w:szCs w:val="28"/>
                <w:highlight w:val="none"/>
                <w:lang w:eastAsia="zh-CN" w:bidi="ar"/>
              </w:rPr>
              <w:t>）</w:t>
            </w:r>
            <w:r>
              <w:rPr>
                <w:rFonts w:hint="default" w:ascii="Times New Roman" w:hAnsi="Times New Roman" w:cs="Times New Roman"/>
                <w:color w:val="auto"/>
                <w:kern w:val="0"/>
                <w:sz w:val="28"/>
                <w:szCs w:val="28"/>
                <w:highlight w:val="none"/>
                <w:lang w:bidi="ar"/>
              </w:rPr>
              <w:t>：</w:t>
            </w:r>
          </w:p>
        </w:tc>
        <w:tc>
          <w:tcPr>
            <w:tcW w:w="8142" w:type="dxa"/>
            <w:gridSpan w:val="4"/>
            <w:vAlign w:val="center"/>
          </w:tcPr>
          <w:p>
            <w:pPr>
              <w:spacing w:line="560" w:lineRule="exact"/>
              <w:ind w:right="150"/>
              <w:jc w:val="both"/>
              <w:rPr>
                <w:rFonts w:hint="eastAsia" w:ascii="Times New Roman" w:hAnsi="Times New Roman" w:cs="Times New Roman"/>
                <w:color w:val="auto"/>
                <w:kern w:val="0"/>
                <w:sz w:val="24"/>
                <w:szCs w:val="24"/>
                <w:highlight w:val="none"/>
                <w:lang w:val="en-US" w:eastAsia="zh-CN" w:bidi="ar"/>
              </w:rPr>
            </w:pPr>
          </w:p>
        </w:tc>
      </w:tr>
    </w:tbl>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28"/>
          <w:szCs w:val="28"/>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w:t>
      </w:r>
      <w:r>
        <w:rPr>
          <w:rFonts w:hint="eastAsia"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公告，并随时关注我司网站公告，任何最新信息，我司将第一时间在网站上发布，公司网址：www.xiyongpark.com。如有任何疑问请及时与我司工作人员联系，电话：023-65666</w:t>
      </w:r>
      <w:r>
        <w:rPr>
          <w:rFonts w:hint="eastAsia" w:ascii="Times New Roman" w:hAnsi="Times New Roman" w:cs="Times New Roman"/>
          <w:color w:val="auto"/>
          <w:kern w:val="0"/>
          <w:sz w:val="18"/>
          <w:szCs w:val="24"/>
          <w:highlight w:val="none"/>
          <w:lang w:val="en-US" w:eastAsia="zh-CN" w:bidi="ar"/>
        </w:rPr>
        <w:t>989</w:t>
      </w:r>
      <w:r>
        <w:rPr>
          <w:rFonts w:hint="default" w:ascii="Times New Roman" w:hAnsi="Times New Roman" w:cs="Times New Roman"/>
          <w:color w:val="auto"/>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竞租人</w:t>
      </w:r>
      <w:r>
        <w:rPr>
          <w:rFonts w:hint="default" w:ascii="Times New Roman" w:hAnsi="Times New Roman" w:cs="Times New Roman"/>
          <w:color w:val="auto"/>
          <w:kern w:val="0"/>
          <w:sz w:val="18"/>
          <w:szCs w:val="24"/>
          <w:highlight w:val="none"/>
          <w:lang w:bidi="ar"/>
        </w:rPr>
        <w:t>在填写本确认单后，应及时办理完成缴款手续，并尽快到</w:t>
      </w:r>
      <w:r>
        <w:rPr>
          <w:rFonts w:hint="eastAsia"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报名处领取保证金收据（银行转账须携带银行缴款回单）。</w:t>
      </w:r>
      <w:r>
        <w:rPr>
          <w:rFonts w:hint="eastAsia" w:cs="Times New Roman"/>
          <w:color w:val="auto"/>
          <w:kern w:val="0"/>
          <w:sz w:val="18"/>
          <w:szCs w:val="24"/>
          <w:highlight w:val="none"/>
          <w:lang w:val="en-US" w:eastAsia="zh-CN" w:bidi="ar"/>
        </w:rPr>
        <w:t>竞租保证金</w:t>
      </w:r>
      <w:r>
        <w:rPr>
          <w:rFonts w:hint="default" w:ascii="Times New Roman" w:hAnsi="Times New Roman" w:cs="Times New Roman"/>
          <w:color w:val="auto"/>
          <w:kern w:val="0"/>
          <w:sz w:val="18"/>
          <w:szCs w:val="24"/>
          <w:highlight w:val="none"/>
          <w:lang w:bidi="ar"/>
        </w:rPr>
        <w:t>必须由</w:t>
      </w:r>
      <w:r>
        <w:rPr>
          <w:rFonts w:hint="eastAsia" w:ascii="Times New Roman" w:hAnsi="Times New Roman" w:cs="Times New Roman"/>
          <w:color w:val="auto"/>
          <w:kern w:val="0"/>
          <w:sz w:val="18"/>
          <w:szCs w:val="24"/>
          <w:highlight w:val="none"/>
          <w:lang w:val="en-US" w:eastAsia="zh-CN" w:bidi="ar"/>
        </w:rPr>
        <w:t>竞租人</w:t>
      </w:r>
      <w:r>
        <w:rPr>
          <w:rFonts w:hint="default" w:ascii="Times New Roman" w:hAnsi="Times New Roman" w:cs="Times New Roman"/>
          <w:color w:val="auto"/>
          <w:kern w:val="0"/>
          <w:sz w:val="18"/>
          <w:szCs w:val="24"/>
          <w:highlight w:val="none"/>
          <w:lang w:bidi="ar"/>
        </w:rPr>
        <w:t>本人缴纳，以他人的名义缴纳的视为无效。若因未及时领取保证金收据导致影响</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自行承担。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在缴纳</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保证金后，至报名截止前，可以书面形式提出弃权，弃权</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eastAsia" w:ascii="Times New Roman" w:hAnsi="Times New Roman" w:cs="Times New Roman"/>
          <w:color w:val="auto"/>
          <w:kern w:val="0"/>
          <w:sz w:val="18"/>
          <w:szCs w:val="24"/>
          <w:highlight w:val="none"/>
          <w:lang w:val="en-US" w:eastAsia="zh-CN" w:bidi="ar"/>
        </w:rPr>
        <w:t>21</w:t>
      </w:r>
      <w:r>
        <w:rPr>
          <w:rFonts w:hint="default" w:ascii="Times New Roman" w:hAnsi="Times New Roman" w:cs="Times New Roman"/>
          <w:color w:val="auto"/>
          <w:kern w:val="0"/>
          <w:sz w:val="18"/>
          <w:szCs w:val="24"/>
          <w:highlight w:val="none"/>
          <w:lang w:bidi="ar"/>
        </w:rPr>
        <w:t>年</w:t>
      </w:r>
      <w:r>
        <w:rPr>
          <w:rFonts w:hint="eastAsia" w:cs="Times New Roman"/>
          <w:color w:val="auto"/>
          <w:kern w:val="0"/>
          <w:sz w:val="18"/>
          <w:szCs w:val="24"/>
          <w:highlight w:val="none"/>
          <w:lang w:val="en-US" w:eastAsia="zh-CN" w:bidi="ar"/>
        </w:rPr>
        <w:t>XX</w:t>
      </w:r>
      <w:r>
        <w:rPr>
          <w:rFonts w:hint="default" w:ascii="Times New Roman" w:hAnsi="Times New Roman" w:cs="Times New Roman"/>
          <w:color w:val="auto"/>
          <w:kern w:val="0"/>
          <w:sz w:val="18"/>
          <w:szCs w:val="24"/>
          <w:highlight w:val="none"/>
          <w:lang w:bidi="ar"/>
        </w:rPr>
        <w:t>月</w:t>
      </w:r>
      <w:r>
        <w:rPr>
          <w:rFonts w:hint="eastAsia" w:cs="Times New Roman"/>
          <w:color w:val="auto"/>
          <w:kern w:val="0"/>
          <w:sz w:val="18"/>
          <w:szCs w:val="24"/>
          <w:highlight w:val="none"/>
          <w:lang w:val="en-US" w:eastAsia="zh-CN" w:bidi="ar"/>
        </w:rPr>
        <w:t>XX</w:t>
      </w:r>
      <w:r>
        <w:rPr>
          <w:rFonts w:hint="default" w:ascii="Times New Roman" w:hAnsi="Times New Roman" w:cs="Times New Roman"/>
          <w:color w:val="auto"/>
          <w:kern w:val="0"/>
          <w:sz w:val="18"/>
          <w:szCs w:val="24"/>
          <w:highlight w:val="none"/>
          <w:lang w:bidi="ar"/>
        </w:rPr>
        <w:t>日</w:t>
      </w:r>
      <w:r>
        <w:rPr>
          <w:rFonts w:hint="eastAsia" w:cs="Times New Roman"/>
          <w:color w:val="auto"/>
          <w:kern w:val="0"/>
          <w:sz w:val="18"/>
          <w:szCs w:val="24"/>
          <w:highlight w:val="none"/>
          <w:lang w:val="en-US" w:eastAsia="zh-CN" w:bidi="ar"/>
        </w:rPr>
        <w:t>上午10时</w:t>
      </w:r>
      <w:r>
        <w:rPr>
          <w:rFonts w:hint="default" w:ascii="Times New Roman" w:hAnsi="Times New Roman" w:cs="Times New Roman"/>
          <w:color w:val="auto"/>
          <w:kern w:val="0"/>
          <w:sz w:val="18"/>
          <w:szCs w:val="24"/>
          <w:highlight w:val="none"/>
          <w:lang w:bidi="ar"/>
        </w:rPr>
        <w:t>，</w:t>
      </w:r>
      <w:r>
        <w:rPr>
          <w:rFonts w:hint="default" w:ascii="Times New Roman" w:hAnsi="Times New Roman" w:cs="Times New Roman"/>
          <w:color w:val="auto"/>
          <w:kern w:val="0"/>
          <w:sz w:val="18"/>
          <w:szCs w:val="24"/>
          <w:highlight w:val="none"/>
          <w:lang w:eastAsia="zh-CN" w:bidi="ar"/>
        </w:rPr>
        <w:t>地点</w:t>
      </w:r>
      <w:r>
        <w:rPr>
          <w:rFonts w:hint="eastAsia" w:ascii="Times New Roman" w:hAnsi="Times New Roman" w:cs="Times New Roman"/>
          <w:color w:val="auto"/>
          <w:kern w:val="0"/>
          <w:sz w:val="18"/>
          <w:szCs w:val="24"/>
          <w:highlight w:val="none"/>
          <w:lang w:val="en-US" w:eastAsia="zh-CN" w:bidi="ar"/>
        </w:rPr>
        <w:t>西宸中心商业楼三层（物业公司会议室）</w:t>
      </w:r>
      <w:r>
        <w:rPr>
          <w:rFonts w:hint="default" w:ascii="Times New Roman" w:hAnsi="Times New Roman" w:cs="Times New Roman"/>
          <w:color w:val="auto"/>
          <w:kern w:val="0"/>
          <w:sz w:val="18"/>
          <w:szCs w:val="24"/>
          <w:highlight w:val="none"/>
          <w:lang w:val="en-US" w:eastAsia="zh-CN" w:bidi="ar"/>
        </w:rPr>
        <w:t>，</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必须有效报价，不得弃权，否则不予退还</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务必需知悉合同条款并按自己认可的价格合理报价。</w:t>
      </w:r>
    </w:p>
    <w:p>
      <w:pPr>
        <w:pStyle w:val="2"/>
        <w:rPr>
          <w:rFonts w:hint="eastAsia" w:eastAsia="宋体"/>
          <w:lang w:val="en-US" w:eastAsia="zh-CN"/>
        </w:rPr>
      </w:pPr>
      <w:r>
        <w:rPr>
          <w:rFonts w:hint="eastAsia" w:ascii="Times New Roman" w:hAnsi="Times New Roman" w:cs="Times New Roman"/>
          <w:color w:val="auto"/>
          <w:kern w:val="0"/>
          <w:sz w:val="18"/>
          <w:szCs w:val="24"/>
          <w:highlight w:val="none"/>
          <w:lang w:val="en-US" w:eastAsia="zh-CN" w:bidi="ar"/>
        </w:rPr>
        <w:t>6、竞价表签字确认为第一次综合报价有相同最高价后的第二次现场报价确认。</w:t>
      </w:r>
    </w:p>
    <w:p>
      <w:pPr>
        <w:pStyle w:val="2"/>
        <w:jc w:val="both"/>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本次</w:t>
      </w:r>
      <w:r>
        <w:rPr>
          <w:rFonts w:hint="eastAsia"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工作最终解释权归</w:t>
      </w:r>
      <w:r>
        <w:rPr>
          <w:rFonts w:hint="eastAsia" w:ascii="Times New Roman" w:hAnsi="Times New Roman" w:cs="Times New Roman"/>
          <w:color w:val="auto"/>
          <w:kern w:val="0"/>
          <w:sz w:val="18"/>
          <w:szCs w:val="24"/>
          <w:highlight w:val="none"/>
          <w:lang w:val="en-US" w:eastAsia="zh-CN" w:bidi="ar"/>
        </w:rPr>
        <w:t>重庆西永微电子产业园区开发有限公司</w:t>
      </w:r>
      <w:r>
        <w:rPr>
          <w:rFonts w:hint="default" w:ascii="Times New Roman" w:hAnsi="Times New Roman" w:cs="Times New Roman"/>
          <w:color w:val="auto"/>
          <w:kern w:val="0"/>
          <w:sz w:val="18"/>
          <w:szCs w:val="24"/>
          <w:highlight w:val="none"/>
          <w:lang w:bidi="ar"/>
        </w:rPr>
        <w:t>所有。</w:t>
      </w:r>
    </w:p>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附件2：</w:t>
      </w:r>
    </w:p>
    <w:p>
      <w:pPr>
        <w:pStyle w:val="2"/>
        <w:jc w:val="center"/>
        <w:rPr>
          <w:rFonts w:hint="eastAsia" w:ascii="方正黑体_GBK" w:hAnsi="方正黑体_GBK" w:eastAsia="方正黑体_GBK" w:cs="方正黑体_GBK"/>
          <w:color w:val="auto"/>
          <w:sz w:val="36"/>
          <w:szCs w:val="36"/>
          <w:lang w:val="en-US" w:eastAsia="zh-CN"/>
        </w:rPr>
      </w:pPr>
      <w:r>
        <w:rPr>
          <w:rFonts w:hint="eastAsia" w:ascii="方正黑体_GBK" w:hAnsi="方正黑体_GBK" w:eastAsia="方正黑体_GBK" w:cs="方正黑体_GBK"/>
          <w:color w:val="auto"/>
          <w:sz w:val="36"/>
          <w:szCs w:val="36"/>
          <w:lang w:val="en-US" w:eastAsia="zh-CN"/>
        </w:rPr>
        <w:t>便利店经营承诺书</w:t>
      </w:r>
    </w:p>
    <w:p>
      <w:pPr>
        <w:pStyle w:val="2"/>
        <w:jc w:val="center"/>
        <w:rPr>
          <w:rFonts w:hint="eastAsia"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autoSpaceDE/>
        <w:bidi w:val="0"/>
        <w:spacing w:line="594" w:lineRule="exact"/>
        <w:ind w:right="0" w:rightChars="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本单位/个人作出郑重承诺：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本单位/个人自愿参加西永微电园西宸中心商业品牌便利店的竞争。本单位/个人无任何不良经营记录、无违法失信行为。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本单位/个人在西永微电园西宸中心商业自管/加盟经营_______品牌便利店。本单位/个人在合同履约期间未经贵司许可不擅自变更经营业态及经营品牌，如有违反愿承担全部违约责任。</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本单位/个人在房屋租赁合同签订后</w:t>
      </w:r>
      <w:r>
        <w:rPr>
          <w:rFonts w:hint="eastAsia" w:eastAsia="仿宋" w:cs="Times New Roman"/>
          <w:color w:val="auto"/>
          <w:sz w:val="32"/>
          <w:szCs w:val="32"/>
          <w:lang w:val="en-US" w:eastAsia="zh-CN"/>
        </w:rPr>
        <w:t>三</w:t>
      </w:r>
      <w:r>
        <w:rPr>
          <w:rFonts w:hint="eastAsia" w:ascii="Times New Roman" w:hAnsi="Times New Roman" w:eastAsia="仿宋" w:cs="Times New Roman"/>
          <w:color w:val="auto"/>
          <w:sz w:val="32"/>
          <w:szCs w:val="32"/>
          <w:lang w:val="en-US" w:eastAsia="zh-CN"/>
        </w:rPr>
        <w:t>个月内向贵司提交品牌经营授权书，三个月内开店营业。如有超期，愿以房屋评估租金按月支付对等违约金。如超过六个月未开店营业，愿放弃履约保证金并承担全部违约责任。</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本单位/个人承诺所经营的便利店为品牌方正规授权。如</w:t>
      </w:r>
      <w:r>
        <w:rPr>
          <w:rFonts w:hint="eastAsia" w:eastAsia="仿宋" w:cs="Times New Roman"/>
          <w:color w:val="auto"/>
          <w:sz w:val="32"/>
          <w:szCs w:val="32"/>
          <w:lang w:val="en-US" w:eastAsia="zh-CN"/>
        </w:rPr>
        <w:t>三个月内未提供授权书或提供虚假</w:t>
      </w:r>
      <w:r>
        <w:rPr>
          <w:rFonts w:hint="eastAsia" w:ascii="Times New Roman" w:hAnsi="Times New Roman" w:eastAsia="仿宋" w:cs="Times New Roman"/>
          <w:color w:val="auto"/>
          <w:sz w:val="32"/>
          <w:szCs w:val="32"/>
          <w:lang w:val="en-US" w:eastAsia="zh-CN"/>
        </w:rPr>
        <w:t>授权</w:t>
      </w:r>
      <w:r>
        <w:rPr>
          <w:rFonts w:hint="eastAsia" w:eastAsia="仿宋" w:cs="Times New Roman"/>
          <w:color w:val="auto"/>
          <w:sz w:val="32"/>
          <w:szCs w:val="32"/>
          <w:lang w:val="en-US" w:eastAsia="zh-CN"/>
        </w:rPr>
        <w:t>书</w:t>
      </w:r>
      <w:r>
        <w:rPr>
          <w:rFonts w:hint="eastAsia" w:ascii="Times New Roman" w:hAnsi="Times New Roman" w:eastAsia="仿宋" w:cs="Times New Roman"/>
          <w:color w:val="auto"/>
          <w:sz w:val="32"/>
          <w:szCs w:val="32"/>
          <w:lang w:val="en-US" w:eastAsia="zh-CN"/>
        </w:rPr>
        <w:t>，愿放弃履约保证金并承担全部违约责任。</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本单位/个人承诺品牌便利店至少经营三年，如在三年经营期内有提前退场或消极经营行为，愿放弃履约保证金并承担全部违约责任。</w:t>
      </w:r>
    </w:p>
    <w:p>
      <w:pPr>
        <w:pStyle w:val="2"/>
        <w:rPr>
          <w:rFonts w:hint="eastAsia"/>
          <w:lang w:val="en-US" w:eastAsia="zh-CN"/>
        </w:rPr>
      </w:pPr>
    </w:p>
    <w:p>
      <w:pPr>
        <w:pStyle w:val="2"/>
        <w:jc w:val="center"/>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 xml:space="preserve">           </w:t>
      </w:r>
    </w:p>
    <w:p>
      <w:pPr>
        <w:pStyle w:val="2"/>
        <w:jc w:val="center"/>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承诺单位/个人：</w:t>
      </w:r>
    </w:p>
    <w:p>
      <w:pPr>
        <w:autoSpaceDE w:val="0"/>
        <w:autoSpaceDN w:val="0"/>
        <w:adjustRightInd w:val="0"/>
        <w:spacing w:line="594" w:lineRule="exact"/>
        <w:rPr>
          <w:rFonts w:hint="eastAsia" w:ascii="方正仿宋_GBK" w:eastAsia="方正仿宋_GBK" w:cs="Arial Unicode MS"/>
          <w:color w:val="auto"/>
          <w:kern w:val="0"/>
          <w:sz w:val="32"/>
          <w:szCs w:val="32"/>
          <w:highlight w:val="none"/>
          <w:lang w:eastAsia="zh-CN"/>
        </w:rPr>
      </w:pPr>
    </w:p>
    <w:p>
      <w:pPr>
        <w:pStyle w:val="2"/>
        <w:jc w:val="both"/>
        <w:rPr>
          <w:rFonts w:hint="eastAsia" w:ascii="方正黑体_GBK" w:hAnsi="方正黑体_GBK" w:eastAsia="方正黑体_GBK" w:cs="方正黑体_GBK"/>
          <w:color w:val="auto"/>
          <w:sz w:val="21"/>
          <w:szCs w:val="21"/>
          <w:lang w:val="en-US" w:eastAsia="zh-CN"/>
        </w:rPr>
      </w:pPr>
    </w:p>
    <w:p>
      <w:pPr>
        <w:pStyle w:val="2"/>
        <w:jc w:val="both"/>
        <w:rPr>
          <w:rFonts w:hint="eastAsia" w:ascii="方正黑体_GBK" w:hAnsi="方正黑体_GBK" w:eastAsia="方正黑体_GBK" w:cs="方正黑体_GBK"/>
          <w:color w:val="auto"/>
          <w:sz w:val="21"/>
          <w:szCs w:val="21"/>
          <w:lang w:val="en-US" w:eastAsia="zh-CN"/>
        </w:rPr>
      </w:pPr>
    </w:p>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附件3：</w:t>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法定代表人</w:t>
      </w:r>
      <w:r>
        <w:rPr>
          <w:rFonts w:hint="eastAsia" w:ascii="方正小标宋_GBK" w:eastAsia="方正小标宋_GBK" w:cs="Arial Unicode MS"/>
          <w:color w:val="auto"/>
          <w:kern w:val="0"/>
          <w:sz w:val="44"/>
          <w:szCs w:val="44"/>
          <w:highlight w:val="none"/>
          <w:lang w:val="en-US" w:eastAsia="zh-CN"/>
        </w:rPr>
        <w:t>身份证明及</w:t>
      </w:r>
      <w:r>
        <w:rPr>
          <w:rFonts w:hint="eastAsia" w:ascii="方正小标宋_GBK" w:eastAsia="方正小标宋_GBK" w:cs="Arial Unicode MS"/>
          <w:color w:val="auto"/>
          <w:kern w:val="0"/>
          <w:sz w:val="44"/>
          <w:szCs w:val="44"/>
          <w:highlight w:val="none"/>
        </w:rPr>
        <w:t>授权委托书</w:t>
      </w:r>
    </w:p>
    <w:p>
      <w:pPr>
        <w:autoSpaceDE w:val="0"/>
        <w:autoSpaceDN w:val="0"/>
        <w:adjustRightInd w:val="0"/>
        <w:spacing w:line="594" w:lineRule="exact"/>
        <w:rPr>
          <w:rFonts w:hint="eastAsia" w:ascii="方正仿宋_GBK" w:eastAsia="方正仿宋_GBK" w:cs="Arial Unicode MS"/>
          <w:color w:val="auto"/>
          <w:kern w:val="0"/>
          <w:sz w:val="32"/>
          <w:szCs w:val="32"/>
          <w:highlight w:val="none"/>
        </w:rPr>
      </w:pPr>
    </w:p>
    <w:p>
      <w:pPr>
        <w:autoSpaceDE w:val="0"/>
        <w:autoSpaceDN w:val="0"/>
        <w:spacing w:after="120"/>
        <w:jc w:val="center"/>
        <w:rPr>
          <w:rFonts w:ascii="Microsoft JhengHei" w:hAnsi="宋体" w:cs="宋体"/>
          <w:b/>
          <w:color w:val="auto"/>
          <w:kern w:val="0"/>
          <w:sz w:val="25"/>
        </w:rPr>
      </w:pPr>
      <w:r>
        <w:rPr>
          <w:rFonts w:hint="eastAsia" w:ascii="宋体" w:hAnsi="宋体" w:cs="宋体"/>
          <w:b/>
          <w:color w:val="auto"/>
          <w:kern w:val="0"/>
          <w:sz w:val="28"/>
          <w:szCs w:val="28"/>
        </w:rPr>
        <w:t>法定代表人</w:t>
      </w:r>
      <w:r>
        <w:rPr>
          <w:rFonts w:ascii="宋体" w:hAnsi="宋体" w:cs="宋体"/>
          <w:b/>
          <w:color w:val="auto"/>
          <w:kern w:val="0"/>
          <w:sz w:val="28"/>
          <w:szCs w:val="28"/>
        </w:rPr>
        <w:t>（单位负责人）</w:t>
      </w:r>
      <w:r>
        <w:rPr>
          <w:rFonts w:hint="eastAsia" w:ascii="宋体" w:hAnsi="宋体" w:cs="宋体"/>
          <w:b/>
          <w:color w:val="auto"/>
          <w:kern w:val="0"/>
          <w:sz w:val="28"/>
          <w:szCs w:val="28"/>
        </w:rPr>
        <w:t>身份证明</w:t>
      </w:r>
    </w:p>
    <w:p>
      <w:pPr>
        <w:tabs>
          <w:tab w:val="left" w:pos="3928"/>
        </w:tabs>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1"/>
          <w:kern w:val="0"/>
          <w:sz w:val="28"/>
          <w:szCs w:val="32"/>
          <w:lang w:eastAsia="zh-CN"/>
        </w:rPr>
        <w:t>竞租人</w:t>
      </w:r>
      <w:r>
        <w:rPr>
          <w:rFonts w:hint="eastAsia" w:ascii="方正仿宋_GB2312" w:hAnsi="方正仿宋_GB2312" w:eastAsia="方正仿宋_GB2312" w:cs="方正仿宋_GB2312"/>
          <w:color w:val="auto"/>
          <w:kern w:val="0"/>
          <w:sz w:val="28"/>
          <w:szCs w:val="32"/>
        </w:rPr>
        <w:t>名</w:t>
      </w:r>
      <w:r>
        <w:rPr>
          <w:rFonts w:hint="eastAsia" w:ascii="方正仿宋_GB2312" w:hAnsi="方正仿宋_GB2312" w:eastAsia="方正仿宋_GB2312" w:cs="方正仿宋_GB2312"/>
          <w:color w:val="auto"/>
          <w:spacing w:val="-3"/>
          <w:kern w:val="0"/>
          <w:sz w:val="28"/>
          <w:szCs w:val="32"/>
        </w:rPr>
        <w:t>称</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姓名</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性别</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spacing w:val="-3"/>
          <w:kern w:val="0"/>
          <w:sz w:val="28"/>
          <w:szCs w:val="32"/>
        </w:rPr>
        <w:t>龄</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1"/>
          <w:kern w:val="0"/>
          <w:sz w:val="28"/>
          <w:szCs w:val="32"/>
        </w:rPr>
        <w:t>职</w:t>
      </w:r>
      <w:r>
        <w:rPr>
          <w:rFonts w:hint="eastAsia" w:ascii="方正仿宋_GB2312" w:hAnsi="方正仿宋_GB2312" w:eastAsia="方正仿宋_GB2312" w:cs="方正仿宋_GB2312"/>
          <w:color w:val="auto"/>
          <w:spacing w:val="-3"/>
          <w:kern w:val="0"/>
          <w:sz w:val="28"/>
          <w:szCs w:val="32"/>
        </w:rPr>
        <w:t>务</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832"/>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lang w:eastAsia="zh-CN"/>
        </w:rPr>
        <w:t>竞租人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6"/>
          <w:kern w:val="0"/>
          <w:sz w:val="28"/>
          <w:szCs w:val="32"/>
        </w:rPr>
        <w:t>）</w:t>
      </w:r>
      <w:r>
        <w:rPr>
          <w:rFonts w:hint="eastAsia" w:ascii="方正仿宋_GB2312" w:hAnsi="方正仿宋_GB2312" w:eastAsia="方正仿宋_GB2312" w:cs="方正仿宋_GB2312"/>
          <w:color w:val="auto"/>
          <w:kern w:val="0"/>
          <w:sz w:val="28"/>
          <w:szCs w:val="32"/>
        </w:rPr>
        <w:t>。</w:t>
      </w:r>
    </w:p>
    <w:p>
      <w:pPr>
        <w:autoSpaceDE w:val="0"/>
        <w:autoSpaceDN w:val="0"/>
        <w:spacing w:before="10" w:after="120"/>
        <w:jc w:val="left"/>
        <w:rPr>
          <w:rFonts w:hint="eastAsia" w:ascii="方正仿宋_GB2312" w:hAnsi="方正仿宋_GB2312" w:eastAsia="方正仿宋_GB2312" w:cs="方正仿宋_GB2312"/>
          <w:color w:val="auto"/>
          <w:kern w:val="0"/>
          <w:sz w:val="11"/>
          <w:szCs w:val="32"/>
        </w:rPr>
      </w:pP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特此证明。</w:t>
      </w:r>
    </w:p>
    <w:p>
      <w:pPr>
        <w:autoSpaceDE w:val="0"/>
        <w:autoSpaceDN w:val="0"/>
        <w:spacing w:before="3" w:after="120"/>
        <w:jc w:val="left"/>
        <w:rPr>
          <w:rFonts w:hint="eastAsia" w:ascii="方正仿宋_GB2312" w:hAnsi="方正仿宋_GB2312" w:eastAsia="方正仿宋_GB2312" w:cs="方正仿宋_GB2312"/>
          <w:color w:val="auto"/>
          <w:kern w:val="0"/>
          <w:sz w:val="32"/>
          <w:szCs w:val="32"/>
        </w:rPr>
      </w:pPr>
    </w:p>
    <w:p>
      <w:pPr>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附：法定代表人（单位负责人）身份证复印件或双面扫描件。</w:t>
      </w:r>
    </w:p>
    <w:p>
      <w:pPr>
        <w:autoSpaceDE w:val="0"/>
        <w:autoSpaceDN w:val="0"/>
        <w:spacing w:before="1" w:after="120"/>
        <w:ind w:left="100"/>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注：本身份证明需由</w:t>
      </w:r>
      <w:r>
        <w:rPr>
          <w:rFonts w:hint="eastAsia" w:ascii="方正仿宋_GB2312" w:hAnsi="方正仿宋_GB2312" w:eastAsia="方正仿宋_GB2312" w:cs="方正仿宋_GB2312"/>
          <w:color w:val="auto"/>
          <w:kern w:val="0"/>
          <w:sz w:val="28"/>
          <w:szCs w:val="32"/>
          <w:lang w:eastAsia="zh-CN"/>
        </w:rPr>
        <w:t>竞租人</w:t>
      </w:r>
      <w:r>
        <w:rPr>
          <w:rFonts w:hint="eastAsia" w:ascii="方正仿宋_GB2312" w:hAnsi="方正仿宋_GB2312" w:eastAsia="方正仿宋_GB2312" w:cs="方正仿宋_GB2312"/>
          <w:color w:val="auto"/>
          <w:kern w:val="0"/>
          <w:sz w:val="28"/>
          <w:szCs w:val="32"/>
        </w:rPr>
        <w:t>加盖单位</w:t>
      </w:r>
      <w:r>
        <w:rPr>
          <w:rFonts w:hint="eastAsia" w:ascii="方正仿宋_GB2312" w:hAnsi="方正仿宋_GB2312" w:eastAsia="方正仿宋_GB2312" w:cs="方正仿宋_GB2312"/>
          <w:color w:val="auto"/>
          <w:kern w:val="0"/>
          <w:sz w:val="28"/>
          <w:szCs w:val="32"/>
          <w:lang w:val="en-US" w:eastAsia="zh-CN"/>
        </w:rPr>
        <w:t>法人章</w:t>
      </w:r>
      <w:r>
        <w:rPr>
          <w:rFonts w:hint="eastAsia" w:ascii="方正仿宋_GB2312" w:hAnsi="方正仿宋_GB2312" w:eastAsia="方正仿宋_GB2312" w:cs="方正仿宋_GB2312"/>
          <w:color w:val="auto"/>
          <w:kern w:val="0"/>
          <w:sz w:val="28"/>
          <w:szCs w:val="32"/>
        </w:rPr>
        <w:t>。</w:t>
      </w: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before="11" w:after="120"/>
        <w:jc w:val="left"/>
        <w:rPr>
          <w:rFonts w:hint="eastAsia" w:ascii="方正仿宋_GB2312" w:hAnsi="方正仿宋_GB2312" w:eastAsia="方正仿宋_GB2312" w:cs="方正仿宋_GB2312"/>
          <w:color w:val="auto"/>
          <w:kern w:val="0"/>
          <w:sz w:val="21"/>
          <w:szCs w:val="32"/>
        </w:rPr>
      </w:pPr>
    </w:p>
    <w:p>
      <w:pPr>
        <w:tabs>
          <w:tab w:val="left" w:pos="6521"/>
        </w:tabs>
        <w:autoSpaceDE w:val="0"/>
        <w:autoSpaceDN w:val="0"/>
        <w:spacing w:before="1" w:after="120"/>
        <w:ind w:left="4212"/>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3"/>
          <w:kern w:val="0"/>
          <w:sz w:val="28"/>
          <w:szCs w:val="32"/>
          <w:lang w:eastAsia="zh-CN"/>
        </w:rPr>
        <w:t>竞租人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spacing w:val="-3"/>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5352"/>
          <w:tab w:val="left" w:pos="6192"/>
          <w:tab w:val="left" w:pos="7032"/>
        </w:tabs>
        <w:autoSpaceDE w:val="0"/>
        <w:autoSpaceDN w:val="0"/>
        <w:spacing w:before="36" w:after="120"/>
        <w:ind w:left="472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月</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日</w:t>
      </w:r>
    </w:p>
    <w:p>
      <w:pPr>
        <w:autoSpaceDE w:val="0"/>
        <w:autoSpaceDN w:val="0"/>
        <w:spacing w:after="120"/>
        <w:jc w:val="left"/>
        <w:rPr>
          <w:rFonts w:hint="eastAsia" w:ascii="方正仿宋_GB2312" w:hAnsi="方正仿宋_GB2312" w:eastAsia="方正仿宋_GB2312" w:cs="方正仿宋_GB2312"/>
          <w:color w:val="auto"/>
          <w:kern w:val="0"/>
          <w:sz w:val="28"/>
          <w:szCs w:val="32"/>
        </w:rPr>
      </w:pPr>
    </w:p>
    <w:p>
      <w:pPr>
        <w:tabs>
          <w:tab w:val="left" w:pos="6521"/>
        </w:tabs>
        <w:autoSpaceDE w:val="0"/>
        <w:autoSpaceDN w:val="0"/>
        <w:spacing w:before="1" w:after="120"/>
        <w:jc w:val="left"/>
        <w:rPr>
          <w:rFonts w:hint="eastAsia" w:ascii="方正仿宋_GB2312" w:hAnsi="方正仿宋_GB2312" w:eastAsia="方正仿宋_GB2312" w:cs="方正仿宋_GB2312"/>
          <w:color w:val="auto"/>
          <w:spacing w:val="-3"/>
          <w:kern w:val="0"/>
          <w:sz w:val="28"/>
          <w:szCs w:val="32"/>
        </w:rPr>
      </w:pPr>
      <w:r>
        <w:rPr>
          <w:rFonts w:hint="eastAsia" w:ascii="方正仿宋_GB2312" w:hAnsi="方正仿宋_GB2312" w:eastAsia="方正仿宋_GB2312" w:cs="方正仿宋_GB2312"/>
          <w:color w:val="auto"/>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rPr>
      </w:pPr>
    </w:p>
    <w:p>
      <w:pPr>
        <w:autoSpaceDE w:val="0"/>
        <w:autoSpaceDN w:val="0"/>
        <w:spacing w:after="120"/>
        <w:jc w:val="center"/>
        <w:rPr>
          <w:rFonts w:hint="eastAsia" w:ascii="宋体" w:hAnsi="宋体" w:cs="宋体"/>
          <w:b/>
          <w:color w:val="auto"/>
          <w:kern w:val="0"/>
          <w:sz w:val="36"/>
          <w:szCs w:val="36"/>
        </w:rPr>
      </w:pPr>
      <w:r>
        <w:rPr>
          <w:rFonts w:hint="eastAsia" w:ascii="宋体" w:hAnsi="宋体" w:cs="宋体"/>
          <w:b/>
          <w:color w:val="auto"/>
          <w:kern w:val="0"/>
          <w:sz w:val="36"/>
          <w:szCs w:val="36"/>
        </w:rPr>
        <w:t>授权委托书</w:t>
      </w:r>
    </w:p>
    <w:p>
      <w:pPr>
        <w:pStyle w:val="2"/>
        <w:rPr>
          <w:rFonts w:hint="eastAsia"/>
        </w:rPr>
      </w:pPr>
    </w:p>
    <w:p>
      <w:pPr>
        <w:tabs>
          <w:tab w:val="left" w:pos="2421"/>
          <w:tab w:val="left" w:pos="5585"/>
        </w:tabs>
        <w:autoSpaceDE w:val="0"/>
        <w:autoSpaceDN w:val="0"/>
        <w:spacing w:after="120"/>
        <w:ind w:firstLine="560" w:firstLineChars="2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本人</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姓</w:t>
      </w:r>
      <w:r>
        <w:rPr>
          <w:rFonts w:hint="eastAsia" w:ascii="方正仿宋_GB2312" w:hAnsi="方正仿宋_GB2312" w:eastAsia="方正仿宋_GB2312" w:cs="方正仿宋_GB2312"/>
          <w:color w:val="auto"/>
          <w:kern w:val="0"/>
          <w:sz w:val="28"/>
          <w:szCs w:val="32"/>
        </w:rPr>
        <w:t>名）系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lang w:eastAsia="zh-CN"/>
        </w:rPr>
        <w:t>竞租人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代表人</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单位负责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4"/>
          <w:kern w:val="0"/>
          <w:sz w:val="28"/>
          <w:szCs w:val="32"/>
        </w:rPr>
        <w:t>）</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现</w:t>
      </w:r>
      <w:r>
        <w:rPr>
          <w:rFonts w:hint="eastAsia" w:ascii="方正仿宋_GB2312" w:hAnsi="方正仿宋_GB2312" w:eastAsia="方正仿宋_GB2312" w:cs="方正仿宋_GB2312"/>
          <w:color w:val="auto"/>
          <w:kern w:val="0"/>
          <w:sz w:val="28"/>
          <w:szCs w:val="32"/>
        </w:rPr>
        <w:t>委</w:t>
      </w:r>
      <w:r>
        <w:rPr>
          <w:rFonts w:hint="eastAsia" w:ascii="方正仿宋_GB2312" w:hAnsi="方正仿宋_GB2312" w:eastAsia="方正仿宋_GB2312" w:cs="方正仿宋_GB2312"/>
          <w:color w:val="auto"/>
          <w:spacing w:val="-1"/>
          <w:kern w:val="0"/>
          <w:sz w:val="28"/>
          <w:szCs w:val="32"/>
        </w:rPr>
        <w:t>托</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（姓名）为我</w:t>
      </w:r>
      <w:r>
        <w:rPr>
          <w:rFonts w:hint="eastAsia" w:ascii="方正仿宋_GB2312" w:hAnsi="方正仿宋_GB2312" w:eastAsia="方正仿宋_GB2312" w:cs="方正仿宋_GB2312"/>
          <w:color w:val="auto"/>
          <w:spacing w:val="-3"/>
          <w:kern w:val="0"/>
          <w:sz w:val="28"/>
          <w:szCs w:val="32"/>
        </w:rPr>
        <w:t>方代</w:t>
      </w:r>
      <w:r>
        <w:rPr>
          <w:rFonts w:hint="eastAsia" w:ascii="方正仿宋_GB2312" w:hAnsi="方正仿宋_GB2312" w:eastAsia="方正仿宋_GB2312" w:cs="方正仿宋_GB2312"/>
          <w:color w:val="auto"/>
          <w:kern w:val="0"/>
          <w:sz w:val="28"/>
          <w:szCs w:val="32"/>
        </w:rPr>
        <w:t>理人。代理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根据授</w:t>
      </w:r>
      <w:r>
        <w:rPr>
          <w:rFonts w:hint="eastAsia" w:ascii="方正仿宋_GB2312" w:hAnsi="方正仿宋_GB2312" w:eastAsia="方正仿宋_GB2312" w:cs="方正仿宋_GB2312"/>
          <w:color w:val="auto"/>
          <w:spacing w:val="-3"/>
          <w:kern w:val="0"/>
          <w:sz w:val="28"/>
          <w:szCs w:val="32"/>
        </w:rPr>
        <w:t>权，</w:t>
      </w:r>
      <w:r>
        <w:rPr>
          <w:rFonts w:hint="eastAsia" w:ascii="方正仿宋_GB2312" w:hAnsi="方正仿宋_GB2312" w:eastAsia="方正仿宋_GB2312" w:cs="方正仿宋_GB2312"/>
          <w:color w:val="auto"/>
          <w:kern w:val="0"/>
          <w:sz w:val="28"/>
          <w:szCs w:val="32"/>
        </w:rPr>
        <w:t>以我方名义</w:t>
      </w:r>
      <w:r>
        <w:rPr>
          <w:rFonts w:hint="eastAsia" w:ascii="方正仿宋_GB2312" w:hAnsi="方正仿宋_GB2312" w:eastAsia="方正仿宋_GB2312" w:cs="方正仿宋_GB2312"/>
          <w:color w:val="auto"/>
          <w:spacing w:val="-3"/>
          <w:kern w:val="0"/>
          <w:sz w:val="28"/>
          <w:szCs w:val="32"/>
        </w:rPr>
        <w:t>签</w:t>
      </w:r>
      <w:r>
        <w:rPr>
          <w:rFonts w:hint="eastAsia" w:ascii="方正仿宋_GB2312" w:hAnsi="方正仿宋_GB2312" w:eastAsia="方正仿宋_GB2312" w:cs="方正仿宋_GB2312"/>
          <w:color w:val="auto"/>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期</w:t>
      </w:r>
      <w:r>
        <w:rPr>
          <w:rFonts w:hint="eastAsia" w:ascii="方正仿宋_GB2312" w:hAnsi="方正仿宋_GB2312" w:eastAsia="方正仿宋_GB2312" w:cs="方正仿宋_GB2312"/>
          <w:color w:val="auto"/>
          <w:kern w:val="0"/>
          <w:sz w:val="28"/>
          <w:szCs w:val="32"/>
        </w:rPr>
        <w:t>限</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w:t>
      </w: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代理人无转委托权。</w:t>
      </w:r>
    </w:p>
    <w:p>
      <w:pPr>
        <w:tabs>
          <w:tab w:val="left" w:pos="3216"/>
          <w:tab w:val="left" w:pos="3636"/>
          <w:tab w:val="left" w:pos="7241"/>
        </w:tabs>
        <w:autoSpaceDE w:val="0"/>
        <w:autoSpaceDN w:val="0"/>
        <w:spacing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投</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kern w:val="0"/>
          <w:sz w:val="28"/>
          <w:szCs w:val="32"/>
        </w:rPr>
        <w:t>标</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7661"/>
        </w:tabs>
        <w:autoSpaceDE w:val="0"/>
        <w:autoSpaceDN w:val="0"/>
        <w:spacing w:before="43" w:after="120" w:line="360" w:lineRule="auto"/>
        <w:ind w:left="279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法定</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8"/>
          <w:kern w:val="0"/>
          <w:sz w:val="28"/>
          <w:szCs w:val="32"/>
        </w:rPr>
        <w:t>）</w:t>
      </w:r>
      <w:r>
        <w:rPr>
          <w:rFonts w:hint="eastAsia" w:ascii="方正仿宋_GB2312" w:hAnsi="方正仿宋_GB2312" w:eastAsia="方正仿宋_GB2312" w:cs="方正仿宋_GB2312"/>
          <w:color w:val="auto"/>
          <w:spacing w:val="-1"/>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7661"/>
        </w:tabs>
        <w:autoSpaceDE w:val="0"/>
        <w:autoSpaceDN w:val="0"/>
        <w:spacing w:before="44"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月</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日</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jc w:val="left"/>
        <w:textAlignment w:val="auto"/>
        <w:outlineLvl w:val="9"/>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注：</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2、法定代表人（单位负责人）身份证明及授权委托书原件装入投标文件一并递交。另外须准备一份在开标现场出具。</w:t>
      </w:r>
    </w:p>
    <w:p>
      <w:pPr>
        <w:pStyle w:val="2"/>
        <w:jc w:val="both"/>
        <w:rPr>
          <w:rFonts w:hint="eastAsia" w:ascii="方正黑体_GBK" w:hAnsi="方正黑体_GBK" w:eastAsia="方正黑体_GBK" w:cs="方正黑体_GBK"/>
          <w:color w:val="auto"/>
          <w:sz w:val="21"/>
          <w:szCs w:val="21"/>
          <w:lang w:val="en-US" w:eastAsia="zh-CN"/>
        </w:rPr>
      </w:pPr>
    </w:p>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附件4：</w:t>
      </w:r>
    </w:p>
    <w:p>
      <w:pPr>
        <w:pStyle w:val="2"/>
        <w:rPr>
          <w:rFonts w:hint="default"/>
          <w:lang w:val="en-US" w:eastAsia="zh-CN"/>
        </w:rPr>
      </w:pPr>
    </w:p>
    <w:p>
      <w:pPr>
        <w:pStyle w:val="2"/>
        <w:rPr>
          <w:rFonts w:hint="default"/>
          <w:lang w:val="en-US" w:eastAsia="zh-CN"/>
        </w:rPr>
      </w:pPr>
    </w:p>
    <w:p>
      <w:pPr/>
      <w:r>
        <w:rPr>
          <w:rFonts w:hint="eastAsia" w:ascii="仿宋_GB2312" w:hAnsi="仿宋_GB2312" w:eastAsia="仿宋_GB2312" w:cs="仿宋_GB2312"/>
          <w:color w:val="auto"/>
          <w:kern w:val="0"/>
          <w:sz w:val="28"/>
          <w:szCs w:val="32"/>
          <w:lang w:val="en-US" w:eastAsia="zh-CN" w:bidi="ar-SA"/>
        </w:rPr>
        <w:t>《经营授权书》或《经营意向书》，竞租人自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000020204"/>
    <w:charset w:val="86"/>
    <w:family w:val="swiss"/>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roman"/>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decorative"/>
    <w:pitch w:val="default"/>
    <w:sig w:usb0="00000087" w:usb1="28AF4000" w:usb2="00000016" w:usb3="00000000" w:csb0="00100009" w:csb1="00000000"/>
  </w:font>
  <w:font w:name="方正仿宋_GB2312">
    <w:panose1 w:val="02000000000000000000"/>
    <w:charset w:val="86"/>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0" w:usb1="00000000" w:usb2="00000000" w:usb3="00000000" w:csb0="00000000" w:csb1="00000000"/>
  </w:font>
  <w:font w:name="Arial Unicode MS">
    <w:altName w:val="宋体"/>
    <w:panose1 w:val="020B0604020000020204"/>
    <w:charset w:val="86"/>
    <w:family w:val="decorative"/>
    <w:pitch w:val="default"/>
    <w:sig w:usb0="00000000" w:usb1="00000000" w:usb2="0000003F" w:usb3="00000000" w:csb0="603F01FF" w:csb1="FFFF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0" w:usb1="00000000" w:usb2="00000000" w:usb3="00000000" w:csb0="00000000" w:csb1="00000000"/>
  </w:font>
  <w:font w:name="Arial Unicode MS">
    <w:altName w:val="宋体"/>
    <w:panose1 w:val="020B0604020000020204"/>
    <w:charset w:val="86"/>
    <w:family w:val="roman"/>
    <w:pitch w:val="default"/>
    <w:sig w:usb0="00000000" w:usb1="00000000" w:usb2="0000003F" w:usb3="00000000" w:csb0="603F01FF" w:csb1="FFFF0000"/>
  </w:font>
  <w:font w:name="MingLiU">
    <w:panose1 w:val="02020509000000000000"/>
    <w:charset w:val="88"/>
    <w:family w:val="swiss"/>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Arial Unicode MS">
    <w:altName w:val="宋体"/>
    <w:panose1 w:val="020B0604020000020204"/>
    <w:charset w:val="86"/>
    <w:family w:val="modern"/>
    <w:pitch w:val="default"/>
    <w:sig w:usb0="00000000" w:usb1="00000000" w:usb2="0000003F" w:usb3="00000000" w:csb0="603F01FF" w:csb1="FFFF0000"/>
  </w:font>
  <w:font w:name="MingLiU">
    <w:panose1 w:val="02020509000000000000"/>
    <w:charset w:val="88"/>
    <w:family w:val="decorative"/>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魏碑_GBK">
    <w:altName w:val="宋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irmala UI">
    <w:panose1 w:val="020B0502040204020203"/>
    <w:charset w:val="00"/>
    <w:family w:val="auto"/>
    <w:pitch w:val="default"/>
    <w:sig w:usb0="80FF8023" w:usb1="0000004A" w:usb2="00000200" w:usb3="00000000" w:csb0="00000001" w:csb1="00000000"/>
  </w:font>
  <w:font w:name="Nyala">
    <w:panose1 w:val="02000504070300020003"/>
    <w:charset w:val="00"/>
    <w:family w:val="auto"/>
    <w:pitch w:val="default"/>
    <w:sig w:usb0="A000006F" w:usb1="00000000" w:usb2="00000800" w:usb3="00000000" w:csb0="00000093" w:csb1="00000000"/>
  </w:font>
  <w:font w:name="Marlett">
    <w:panose1 w:val="00000000000000000000"/>
    <w:charset w:val="00"/>
    <w:family w:val="auto"/>
    <w:pitch w:val="default"/>
    <w:sig w:usb0="00000000" w:usb1="00000000" w:usb2="00000000" w:usb3="00000000" w:csb0="80000000" w:csb1="00000000"/>
  </w:font>
  <w:font w:name="Arial">
    <w:panose1 w:val="020B0604020202020204"/>
    <w:charset w:val="00"/>
    <w:family w:val="modern"/>
    <w:pitch w:val="default"/>
    <w:sig w:usb0="E0002AFF" w:usb1="C0007843" w:usb2="00000009" w:usb3="00000000" w:csb0="400001FF" w:csb1="FFFF0000"/>
  </w:font>
  <w:font w:name="新宋体">
    <w:panose1 w:val="02010609030101010101"/>
    <w:charset w:val="86"/>
    <w:family w:val="roma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新宋体">
    <w:panose1 w:val="02010609030101010101"/>
    <w:charset w:val="86"/>
    <w:family w:val="swiss"/>
    <w:pitch w:val="default"/>
    <w:sig w:usb0="00000003" w:usb1="288F0000" w:usb2="00000006" w:usb3="00000000" w:csb0="00040001" w:csb1="00000000"/>
  </w:font>
  <w:font w:name="Arial">
    <w:panose1 w:val="020B0604020202020204"/>
    <w:charset w:val="00"/>
    <w:family w:val="roman"/>
    <w:pitch w:val="default"/>
    <w:sig w:usb0="E0002AFF" w:usb1="C0007843" w:usb2="00000009" w:usb3="00000000" w:csb0="400001FF" w:csb1="FFFF0000"/>
  </w:font>
  <w:font w:name="新宋体">
    <w:panose1 w:val="02010609030101010101"/>
    <w:charset w:val="86"/>
    <w:family w:val="decorative"/>
    <w:pitch w:val="default"/>
    <w:sig w:usb0="00000003" w:usb1="288F0000" w:usb2="00000006" w:usb3="00000000" w:csb0="00040001" w:csb1="00000000"/>
  </w:font>
  <w:font w:name="方正仿宋_GB2312">
    <w:panose1 w:val="02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2099912">
    <w:nsid w:val="60AF47C8"/>
    <w:multiLevelType w:val="singleLevel"/>
    <w:tmpl w:val="60AF47C8"/>
    <w:lvl w:ilvl="0" w:tentative="1">
      <w:start w:val="1"/>
      <w:numFmt w:val="chineseCounting"/>
      <w:suff w:val="nothing"/>
      <w:lvlText w:val="%1、"/>
      <w:lvlJc w:val="left"/>
    </w:lvl>
  </w:abstractNum>
  <w:abstractNum w:abstractNumId="1470987961">
    <w:nsid w:val="57AD7EB9"/>
    <w:multiLevelType w:val="singleLevel"/>
    <w:tmpl w:val="57AD7EB9"/>
    <w:lvl w:ilvl="0" w:tentative="1">
      <w:start w:val="1"/>
      <w:numFmt w:val="decimal"/>
      <w:suff w:val="nothing"/>
      <w:lvlText w:val="%1、"/>
      <w:lvlJc w:val="left"/>
    </w:lvl>
  </w:abstractNum>
  <w:num w:numId="1">
    <w:abstractNumId w:val="1470987961"/>
  </w:num>
  <w:num w:numId="2">
    <w:abstractNumId w:val="16220999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C4B05"/>
    <w:rsid w:val="0BBC4B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2021-12-08T04:34:00Z</dcterms:created>
  <dc:creator>Administrator</dc:creator>
  <cp:lastModifiedBy>Administrator</cp:lastModifiedBy>
  <dcterms:modified xsi:type="dcterms:W3CDTF">2021-12-08T04:34:55Z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