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40" w:lineRule="exact"/>
        <w:jc w:val="center"/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hint="eastAsia" w:ascii="宋体" w:hAnsi="宋体" w:cs="宋体"/>
          <w:b/>
          <w:color w:val="000000"/>
          <w:sz w:val="30"/>
          <w:szCs w:val="30"/>
        </w:rPr>
        <w:t>西永综保区卡口二维码识别开发及仓库监控接入项目</w:t>
      </w:r>
    </w:p>
    <w:p>
      <w:pPr>
        <w:spacing w:line="440" w:lineRule="exact"/>
        <w:jc w:val="center"/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hint="eastAsia" w:ascii="宋体" w:hAnsi="宋体" w:cs="宋体"/>
          <w:b/>
          <w:color w:val="000000"/>
          <w:sz w:val="30"/>
          <w:szCs w:val="30"/>
          <w:lang w:val="en-US" w:eastAsia="zh-CN"/>
        </w:rPr>
        <w:t>补遗</w:t>
      </w:r>
      <w:r>
        <w:rPr>
          <w:rFonts w:hint="eastAsia" w:ascii="宋体" w:hAnsi="宋体" w:cs="宋体"/>
          <w:b/>
          <w:color w:val="000000"/>
          <w:sz w:val="30"/>
          <w:szCs w:val="30"/>
        </w:rPr>
        <w:t>通知</w:t>
      </w:r>
    </w:p>
    <w:p>
      <w:pPr>
        <w:spacing w:line="440" w:lineRule="exact"/>
        <w:jc w:val="center"/>
        <w:rPr>
          <w:rFonts w:ascii="宋体" w:hAnsi="宋体" w:cs="宋体"/>
          <w:b/>
          <w:color w:val="000000"/>
          <w:sz w:val="24"/>
        </w:rPr>
      </w:pPr>
    </w:p>
    <w:p>
      <w:pPr>
        <w:tabs>
          <w:tab w:val="left" w:pos="1050"/>
          <w:tab w:val="left" w:pos="1470"/>
        </w:tabs>
        <w:adjustRightInd w:val="0"/>
        <w:snapToGrid w:val="0"/>
        <w:spacing w:line="360" w:lineRule="auto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>各潜在</w:t>
      </w:r>
      <w:r>
        <w:rPr>
          <w:rFonts w:hint="eastAsia" w:ascii="宋体" w:hAnsi="宋体"/>
          <w:snapToGrid w:val="0"/>
          <w:sz w:val="24"/>
          <w:lang w:val="en-US" w:eastAsia="zh-CN"/>
        </w:rPr>
        <w:t>参选</w:t>
      </w:r>
      <w:r>
        <w:rPr>
          <w:rFonts w:hint="eastAsia" w:ascii="宋体" w:hAnsi="宋体"/>
          <w:snapToGrid w:val="0"/>
          <w:sz w:val="24"/>
        </w:rPr>
        <w:t>人:</w:t>
      </w:r>
    </w:p>
    <w:p>
      <w:pPr>
        <w:tabs>
          <w:tab w:val="left" w:pos="1050"/>
          <w:tab w:val="left" w:pos="1470"/>
        </w:tabs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西永综保区卡口二维码识别开发及仓库监控接入项目</w:t>
      </w:r>
      <w:r>
        <w:rPr>
          <w:rFonts w:hint="eastAsia"/>
          <w:sz w:val="24"/>
          <w:lang w:val="en-US" w:eastAsia="zh-CN"/>
        </w:rPr>
        <w:t>补遗</w:t>
      </w:r>
      <w:r>
        <w:rPr>
          <w:rFonts w:hint="eastAsia"/>
          <w:sz w:val="24"/>
        </w:rPr>
        <w:t>如下</w:t>
      </w:r>
      <w:r>
        <w:rPr>
          <w:rFonts w:hint="eastAsia"/>
          <w:sz w:val="24"/>
          <w:lang w:eastAsia="zh-CN"/>
        </w:rPr>
        <w:t>：</w:t>
      </w:r>
    </w:p>
    <w:p>
      <w:pPr>
        <w:tabs>
          <w:tab w:val="left" w:pos="1050"/>
          <w:tab w:val="left" w:pos="1470"/>
        </w:tabs>
        <w:adjustRightInd w:val="0"/>
        <w:snapToGrid w:val="0"/>
        <w:spacing w:line="360" w:lineRule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本次比选设技术性评审，参选人需提供技术方案（详见附件），独立装订。符合性审查将进行技术方案审查，必要时需参选人现场进行技术讲解。技术方案或技术讲解不符合比选人要求的，作否决投标处理。</w:t>
      </w:r>
    </w:p>
    <w:p>
      <w:pPr>
        <w:pStyle w:val="2"/>
        <w:ind w:firstLine="360" w:firstLineChars="15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以上通知内容为招标文件的一部分，如与原招标文件不一致，以本通知内容为准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</w:p>
    <w:p>
      <w:pPr>
        <w:pStyle w:val="2"/>
        <w:ind w:firstLine="360" w:firstLineChars="150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附件：《技术方案》</w:t>
      </w:r>
    </w:p>
    <w:p>
      <w:pPr>
        <w:widowControl/>
        <w:snapToGrid w:val="0"/>
        <w:spacing w:line="400" w:lineRule="exact"/>
        <w:ind w:right="420" w:rightChars="200" w:firstLine="485" w:firstLineChars="202"/>
        <w:jc w:val="right"/>
      </w:pPr>
      <w:r>
        <w:rPr>
          <w:rFonts w:hint="eastAsia" w:ascii="宋体" w:hAnsi="宋体" w:cs="Calibri"/>
          <w:sz w:val="24"/>
          <w:lang w:val="en-US" w:eastAsia="zh-CN"/>
        </w:rPr>
        <w:t>比选</w:t>
      </w:r>
      <w:r>
        <w:rPr>
          <w:rFonts w:hint="eastAsia" w:ascii="宋体" w:hAnsi="宋体" w:cs="Calibri"/>
          <w:sz w:val="24"/>
        </w:rPr>
        <w:t>人：重庆西永微电子产业园区开发有限公司</w:t>
      </w:r>
    </w:p>
    <w:p>
      <w:pPr>
        <w:widowControl/>
        <w:snapToGrid w:val="0"/>
        <w:spacing w:line="400" w:lineRule="exact"/>
        <w:ind w:right="420" w:rightChars="200" w:firstLine="485" w:firstLineChars="202"/>
        <w:jc w:val="right"/>
        <w:rPr>
          <w:rFonts w:ascii="宋体" w:hAnsi="宋体" w:cs="宋体"/>
          <w:snapToGrid w:val="0"/>
          <w:kern w:val="0"/>
          <w:sz w:val="24"/>
        </w:rPr>
      </w:pPr>
    </w:p>
    <w:p>
      <w:pPr>
        <w:widowControl/>
        <w:snapToGrid w:val="0"/>
        <w:spacing w:line="400" w:lineRule="exact"/>
        <w:ind w:right="420" w:rightChars="200" w:firstLine="485" w:firstLineChars="202"/>
        <w:jc w:val="right"/>
        <w:rPr>
          <w:rFonts w:ascii="宋体" w:hAnsi="宋体" w:cs="宋体"/>
          <w:snapToGrid w:val="0"/>
          <w:kern w:val="0"/>
          <w:sz w:val="24"/>
        </w:rPr>
      </w:pPr>
    </w:p>
    <w:p>
      <w:pPr>
        <w:widowControl/>
        <w:wordWrap w:val="0"/>
        <w:snapToGrid w:val="0"/>
        <w:spacing w:line="400" w:lineRule="exact"/>
        <w:ind w:firstLine="485" w:firstLineChars="202"/>
        <w:jc w:val="center"/>
        <w:rPr>
          <w:rFonts w:hint="eastAsia"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 xml:space="preserve">                                         20</w:t>
      </w:r>
      <w:r>
        <w:rPr>
          <w:rFonts w:hint="eastAsia" w:ascii="宋体" w:hAnsi="宋体" w:cs="宋体"/>
          <w:snapToGrid w:val="0"/>
          <w:kern w:val="0"/>
          <w:sz w:val="24"/>
          <w:lang w:val="en-US" w:eastAsia="zh-CN"/>
        </w:rPr>
        <w:t>21</w:t>
      </w:r>
      <w:r>
        <w:rPr>
          <w:rFonts w:hint="eastAsia" w:ascii="宋体" w:hAnsi="宋体" w:cs="宋体"/>
          <w:snapToGrid w:val="0"/>
          <w:kern w:val="0"/>
          <w:sz w:val="24"/>
        </w:rPr>
        <w:t>年</w:t>
      </w:r>
      <w:r>
        <w:rPr>
          <w:rFonts w:hint="eastAsia" w:ascii="宋体" w:hAnsi="宋体" w:cs="宋体"/>
          <w:snapToGrid w:val="0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snapToGrid w:val="0"/>
          <w:kern w:val="0"/>
          <w:sz w:val="24"/>
        </w:rPr>
        <w:t>月</w:t>
      </w:r>
      <w:r>
        <w:rPr>
          <w:rFonts w:hint="eastAsia" w:ascii="宋体" w:hAnsi="宋体" w:cs="宋体"/>
          <w:snapToGrid w:val="0"/>
          <w:kern w:val="0"/>
          <w:sz w:val="24"/>
          <w:lang w:val="en-US" w:eastAsia="zh-CN"/>
        </w:rPr>
        <w:t>23</w:t>
      </w:r>
      <w:bookmarkStart w:id="0" w:name="_GoBack"/>
      <w:bookmarkEnd w:id="0"/>
      <w:r>
        <w:rPr>
          <w:rFonts w:hint="eastAsia" w:ascii="宋体" w:hAnsi="宋体" w:cs="宋体"/>
          <w:snapToGrid w:val="0"/>
          <w:kern w:val="0"/>
          <w:sz w:val="24"/>
          <w:lang w:val="en-US" w:eastAsia="zh-CN"/>
        </w:rPr>
        <w:t>日</w:t>
      </w:r>
    </w:p>
    <w:p>
      <w:pPr>
        <w:widowControl/>
        <w:wordWrap w:val="0"/>
        <w:snapToGrid w:val="0"/>
        <w:spacing w:line="400" w:lineRule="exact"/>
        <w:ind w:firstLine="485" w:firstLineChars="202"/>
        <w:jc w:val="center"/>
        <w:rPr>
          <w:rFonts w:hint="eastAsia" w:ascii="宋体" w:hAnsi="宋体" w:cs="宋体"/>
          <w:snapToGrid w:val="0"/>
          <w:kern w:val="0"/>
          <w:sz w:val="24"/>
        </w:rPr>
      </w:pPr>
    </w:p>
    <w:p>
      <w:pPr>
        <w:widowControl/>
        <w:wordWrap w:val="0"/>
        <w:snapToGrid w:val="0"/>
        <w:spacing w:line="400" w:lineRule="exact"/>
        <w:ind w:firstLine="485" w:firstLineChars="202"/>
        <w:jc w:val="center"/>
        <w:rPr>
          <w:rFonts w:hint="eastAsia" w:ascii="宋体" w:hAnsi="宋体" w:cs="宋体"/>
          <w:snapToGrid w:val="0"/>
          <w:kern w:val="0"/>
          <w:sz w:val="24"/>
        </w:rPr>
      </w:pPr>
    </w:p>
    <w:p>
      <w:pPr>
        <w:widowControl/>
        <w:wordWrap w:val="0"/>
        <w:snapToGrid w:val="0"/>
        <w:spacing w:line="400" w:lineRule="exact"/>
        <w:ind w:firstLine="485" w:firstLineChars="202"/>
        <w:jc w:val="center"/>
        <w:rPr>
          <w:rFonts w:hint="eastAsia" w:ascii="宋体" w:hAnsi="宋体" w:cs="宋体"/>
          <w:snapToGrid w:val="0"/>
          <w:kern w:val="0"/>
          <w:sz w:val="24"/>
        </w:rPr>
      </w:pPr>
    </w:p>
    <w:p>
      <w:pPr>
        <w:widowControl/>
        <w:wordWrap w:val="0"/>
        <w:snapToGrid w:val="0"/>
        <w:spacing w:line="400" w:lineRule="exact"/>
        <w:ind w:firstLine="485" w:firstLineChars="202"/>
        <w:jc w:val="center"/>
        <w:rPr>
          <w:rFonts w:hint="eastAsia" w:ascii="宋体" w:hAnsi="宋体" w:cs="宋体"/>
          <w:snapToGrid w:val="0"/>
          <w:kern w:val="0"/>
          <w:sz w:val="24"/>
        </w:rPr>
      </w:pPr>
    </w:p>
    <w:p>
      <w:pPr>
        <w:widowControl/>
        <w:wordWrap w:val="0"/>
        <w:snapToGrid w:val="0"/>
        <w:spacing w:line="400" w:lineRule="exact"/>
        <w:ind w:firstLine="485" w:firstLineChars="202"/>
        <w:jc w:val="center"/>
        <w:rPr>
          <w:rFonts w:hint="eastAsia" w:ascii="宋体" w:hAnsi="宋体" w:cs="宋体"/>
          <w:snapToGrid w:val="0"/>
          <w:kern w:val="0"/>
          <w:sz w:val="24"/>
        </w:rPr>
      </w:pPr>
    </w:p>
    <w:p>
      <w:pPr>
        <w:widowControl/>
        <w:wordWrap w:val="0"/>
        <w:snapToGrid w:val="0"/>
        <w:spacing w:line="400" w:lineRule="exact"/>
        <w:ind w:firstLine="485" w:firstLineChars="202"/>
        <w:jc w:val="center"/>
        <w:rPr>
          <w:rFonts w:hint="eastAsia" w:ascii="宋体" w:hAnsi="宋体" w:cs="宋体"/>
          <w:snapToGrid w:val="0"/>
          <w:kern w:val="0"/>
          <w:sz w:val="24"/>
        </w:rPr>
      </w:pPr>
    </w:p>
    <w:p>
      <w:pPr>
        <w:widowControl/>
        <w:wordWrap w:val="0"/>
        <w:snapToGrid w:val="0"/>
        <w:spacing w:line="400" w:lineRule="exact"/>
        <w:ind w:firstLine="485" w:firstLineChars="202"/>
        <w:jc w:val="center"/>
        <w:rPr>
          <w:rFonts w:hint="eastAsia" w:ascii="宋体" w:hAnsi="宋体" w:cs="宋体"/>
          <w:snapToGrid w:val="0"/>
          <w:kern w:val="0"/>
          <w:sz w:val="24"/>
        </w:rPr>
      </w:pPr>
    </w:p>
    <w:p>
      <w:pPr>
        <w:widowControl/>
        <w:wordWrap w:val="0"/>
        <w:snapToGrid w:val="0"/>
        <w:spacing w:line="400" w:lineRule="exact"/>
        <w:ind w:firstLine="485" w:firstLineChars="202"/>
        <w:jc w:val="center"/>
        <w:rPr>
          <w:rFonts w:hint="eastAsia" w:ascii="宋体" w:hAnsi="宋体" w:cs="宋体"/>
          <w:snapToGrid w:val="0"/>
          <w:kern w:val="0"/>
          <w:sz w:val="24"/>
        </w:rPr>
      </w:pPr>
    </w:p>
    <w:p>
      <w:pPr>
        <w:widowControl/>
        <w:wordWrap w:val="0"/>
        <w:snapToGrid w:val="0"/>
        <w:spacing w:line="400" w:lineRule="exact"/>
        <w:ind w:firstLine="485" w:firstLineChars="202"/>
        <w:jc w:val="center"/>
        <w:rPr>
          <w:rFonts w:hint="eastAsia" w:ascii="宋体" w:hAnsi="宋体" w:cs="宋体"/>
          <w:snapToGrid w:val="0"/>
          <w:kern w:val="0"/>
          <w:sz w:val="24"/>
        </w:rPr>
      </w:pPr>
    </w:p>
    <w:p>
      <w:pPr>
        <w:widowControl/>
        <w:wordWrap w:val="0"/>
        <w:snapToGrid w:val="0"/>
        <w:spacing w:line="400" w:lineRule="exact"/>
        <w:ind w:firstLine="485" w:firstLineChars="202"/>
        <w:jc w:val="center"/>
        <w:rPr>
          <w:rFonts w:hint="eastAsia" w:ascii="宋体" w:hAnsi="宋体" w:cs="宋体"/>
          <w:snapToGrid w:val="0"/>
          <w:kern w:val="0"/>
          <w:sz w:val="24"/>
        </w:rPr>
      </w:pPr>
    </w:p>
    <w:p>
      <w:pPr>
        <w:widowControl/>
        <w:wordWrap w:val="0"/>
        <w:snapToGrid w:val="0"/>
        <w:spacing w:line="400" w:lineRule="exact"/>
        <w:ind w:firstLine="485" w:firstLineChars="202"/>
        <w:jc w:val="center"/>
        <w:rPr>
          <w:rFonts w:hint="eastAsia" w:ascii="宋体" w:hAnsi="宋体" w:cs="宋体"/>
          <w:snapToGrid w:val="0"/>
          <w:kern w:val="0"/>
          <w:sz w:val="24"/>
        </w:rPr>
      </w:pPr>
    </w:p>
    <w:p>
      <w:pPr>
        <w:widowControl/>
        <w:wordWrap w:val="0"/>
        <w:snapToGrid w:val="0"/>
        <w:spacing w:line="400" w:lineRule="exact"/>
        <w:ind w:firstLine="485" w:firstLineChars="202"/>
        <w:jc w:val="center"/>
        <w:rPr>
          <w:rFonts w:hint="eastAsia" w:ascii="宋体" w:hAnsi="宋体" w:cs="宋体"/>
          <w:snapToGrid w:val="0"/>
          <w:kern w:val="0"/>
          <w:sz w:val="24"/>
        </w:rPr>
      </w:pPr>
    </w:p>
    <w:p>
      <w:pPr>
        <w:widowControl/>
        <w:wordWrap w:val="0"/>
        <w:snapToGrid w:val="0"/>
        <w:spacing w:line="400" w:lineRule="exact"/>
        <w:ind w:firstLine="485" w:firstLineChars="202"/>
        <w:jc w:val="center"/>
        <w:rPr>
          <w:rFonts w:hint="eastAsia" w:ascii="宋体" w:hAnsi="宋体" w:cs="宋体"/>
          <w:snapToGrid w:val="0"/>
          <w:kern w:val="0"/>
          <w:sz w:val="24"/>
        </w:rPr>
      </w:pPr>
    </w:p>
    <w:p>
      <w:pPr>
        <w:widowControl/>
        <w:wordWrap w:val="0"/>
        <w:snapToGrid w:val="0"/>
        <w:spacing w:line="400" w:lineRule="exact"/>
        <w:ind w:firstLine="485" w:firstLineChars="202"/>
        <w:jc w:val="center"/>
        <w:rPr>
          <w:rFonts w:hint="eastAsia" w:ascii="宋体" w:hAnsi="宋体" w:cs="宋体"/>
          <w:snapToGrid w:val="0"/>
          <w:kern w:val="0"/>
          <w:sz w:val="24"/>
        </w:rPr>
      </w:pPr>
    </w:p>
    <w:p>
      <w:pPr>
        <w:widowControl/>
        <w:wordWrap w:val="0"/>
        <w:snapToGrid w:val="0"/>
        <w:spacing w:line="400" w:lineRule="exact"/>
        <w:ind w:firstLine="485" w:firstLineChars="202"/>
        <w:jc w:val="center"/>
        <w:rPr>
          <w:rFonts w:hint="eastAsia" w:ascii="宋体" w:hAnsi="宋体" w:cs="宋体"/>
          <w:snapToGrid w:val="0"/>
          <w:kern w:val="0"/>
          <w:sz w:val="24"/>
        </w:rPr>
      </w:pPr>
    </w:p>
    <w:p>
      <w:pPr>
        <w:widowControl/>
        <w:wordWrap w:val="0"/>
        <w:snapToGrid w:val="0"/>
        <w:spacing w:line="400" w:lineRule="exact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/>
          <w:b/>
          <w:color w:val="auto"/>
          <w:sz w:val="40"/>
          <w:szCs w:val="40"/>
          <w:highlight w:val="none"/>
          <w:lang w:eastAsia="zh-CN"/>
        </w:rPr>
      </w:pPr>
      <w:r>
        <w:rPr>
          <w:rFonts w:hint="eastAsia" w:ascii="宋体" w:hAnsi="宋体"/>
          <w:b/>
          <w:color w:val="auto"/>
          <w:sz w:val="40"/>
          <w:szCs w:val="40"/>
          <w:highlight w:val="none"/>
          <w:lang w:eastAsia="zh-CN"/>
        </w:rPr>
        <w:t>西永综保区卡口二维码识别开发及仓库监控接入项目</w:t>
      </w:r>
    </w:p>
    <w:p>
      <w:pPr>
        <w:tabs>
          <w:tab w:val="left" w:pos="9000"/>
        </w:tabs>
        <w:autoSpaceDE w:val="0"/>
        <w:autoSpaceDN w:val="0"/>
        <w:adjustRightInd w:val="0"/>
        <w:snapToGrid w:val="0"/>
        <w:spacing w:line="360" w:lineRule="auto"/>
        <w:ind w:firstLine="321" w:firstLineChars="100"/>
        <w:jc w:val="left"/>
        <w:rPr>
          <w:rFonts w:hint="eastAsia" w:ascii="宋体" w:hAnsi="宋体" w:cs="华文中宋"/>
          <w:b/>
          <w:color w:val="auto"/>
          <w:sz w:val="84"/>
          <w:szCs w:val="84"/>
          <w:highlight w:val="none"/>
        </w:rPr>
      </w:pPr>
      <w:r>
        <w:rPr>
          <w:rFonts w:hint="eastAsia" w:ascii="宋体" w:hAnsi="宋体" w:cs="华文中宋"/>
          <w:b/>
          <w:bCs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宋体" w:hAnsi="宋体" w:cs="华文中宋"/>
          <w:b/>
          <w:color w:val="auto"/>
          <w:sz w:val="84"/>
          <w:szCs w:val="84"/>
          <w:highlight w:val="none"/>
        </w:rPr>
        <w:t xml:space="preserve">                                               </w:t>
      </w:r>
    </w:p>
    <w:p>
      <w:pPr>
        <w:tabs>
          <w:tab w:val="left" w:pos="900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eastAsia="宋体" w:cs="华文中宋"/>
          <w:b/>
          <w:color w:val="auto"/>
          <w:sz w:val="84"/>
          <w:szCs w:val="84"/>
          <w:highlight w:val="none"/>
          <w:lang w:eastAsia="zh-CN"/>
        </w:rPr>
      </w:pPr>
    </w:p>
    <w:p>
      <w:pPr>
        <w:jc w:val="center"/>
        <w:rPr>
          <w:rFonts w:hint="eastAsia" w:ascii="宋体" w:hAnsi="宋体" w:cs="华文中宋"/>
          <w:b/>
          <w:color w:val="auto"/>
          <w:sz w:val="84"/>
          <w:szCs w:val="84"/>
          <w:highlight w:val="none"/>
        </w:rPr>
      </w:pPr>
      <w:r>
        <w:rPr>
          <w:rFonts w:hint="eastAsia" w:ascii="宋体" w:hAnsi="宋体" w:cs="华文中宋"/>
          <w:b/>
          <w:color w:val="auto"/>
          <w:sz w:val="84"/>
          <w:szCs w:val="84"/>
          <w:highlight w:val="none"/>
        </w:rPr>
        <w:t>竞争性比选申请文件</w:t>
      </w:r>
    </w:p>
    <w:p>
      <w:pPr>
        <w:rPr>
          <w:rFonts w:hint="eastAsia" w:ascii="宋体" w:hAnsi="宋体" w:cs="华文中宋"/>
          <w:b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cs="华文中宋"/>
          <w:b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eastAsia="宋体" w:cs="华文中宋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华文中宋"/>
          <w:b/>
          <w:color w:val="auto"/>
          <w:sz w:val="36"/>
          <w:szCs w:val="36"/>
          <w:highlight w:val="none"/>
          <w:lang w:val="en-US" w:eastAsia="zh-CN"/>
        </w:rPr>
        <w:t>技术方案</w:t>
      </w:r>
    </w:p>
    <w:p>
      <w:pPr>
        <w:jc w:val="center"/>
        <w:rPr>
          <w:rFonts w:hint="eastAsia" w:ascii="宋体" w:hAnsi="宋体" w:cs="华文中宋"/>
          <w:b/>
          <w:color w:val="auto"/>
          <w:sz w:val="36"/>
          <w:szCs w:val="36"/>
          <w:highlight w:val="none"/>
        </w:rPr>
      </w:pPr>
    </w:p>
    <w:p>
      <w:pPr>
        <w:jc w:val="center"/>
        <w:rPr>
          <w:rFonts w:hint="eastAsia" w:ascii="宋体" w:hAnsi="宋体" w:cs="华文中宋"/>
          <w:b/>
          <w:color w:val="auto"/>
          <w:sz w:val="36"/>
          <w:szCs w:val="36"/>
          <w:highlight w:val="none"/>
        </w:rPr>
      </w:pPr>
    </w:p>
    <w:p>
      <w:pPr>
        <w:jc w:val="center"/>
        <w:rPr>
          <w:rFonts w:hint="eastAsia" w:ascii="宋体" w:hAnsi="宋体" w:cs="华文中宋"/>
          <w:b/>
          <w:color w:val="auto"/>
          <w:sz w:val="36"/>
          <w:szCs w:val="36"/>
          <w:highlight w:val="none"/>
        </w:rPr>
      </w:pPr>
    </w:p>
    <w:p>
      <w:pPr>
        <w:rPr>
          <w:rFonts w:hint="eastAsia" w:ascii="宋体" w:hAnsi="宋体" w:cs="华文中宋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cs="华文中宋"/>
          <w:b/>
          <w:color w:val="auto"/>
          <w:sz w:val="32"/>
          <w:szCs w:val="32"/>
          <w:highlight w:val="none"/>
          <w:lang w:val="en-US" w:eastAsia="zh-CN"/>
        </w:rPr>
        <w:t>参选</w:t>
      </w:r>
      <w:r>
        <w:rPr>
          <w:rFonts w:hint="eastAsia" w:ascii="宋体" w:hAnsi="宋体" w:cs="华文中宋"/>
          <w:b/>
          <w:color w:val="auto"/>
          <w:sz w:val="32"/>
          <w:szCs w:val="32"/>
          <w:highlight w:val="none"/>
        </w:rPr>
        <w:t>人：</w:t>
      </w:r>
      <w:r>
        <w:rPr>
          <w:rFonts w:hint="eastAsia" w:ascii="宋体" w:hAnsi="宋体" w:cs="华文中宋"/>
          <w:b/>
          <w:color w:val="auto"/>
          <w:sz w:val="32"/>
          <w:szCs w:val="32"/>
          <w:highlight w:val="none"/>
          <w:u w:val="single"/>
        </w:rPr>
        <w:t xml:space="preserve">                                   </w:t>
      </w:r>
      <w:r>
        <w:rPr>
          <w:rFonts w:hint="eastAsia" w:ascii="宋体" w:hAnsi="宋体" w:cs="华文中宋"/>
          <w:b/>
          <w:color w:val="auto"/>
          <w:sz w:val="32"/>
          <w:szCs w:val="32"/>
          <w:highlight w:val="none"/>
        </w:rPr>
        <w:t>（盖单位公章）</w:t>
      </w:r>
    </w:p>
    <w:p>
      <w:pPr>
        <w:rPr>
          <w:rFonts w:hint="eastAsia" w:ascii="宋体" w:hAnsi="宋体" w:cs="华文中宋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cs="华文中宋"/>
          <w:b/>
          <w:color w:val="auto"/>
          <w:sz w:val="32"/>
          <w:szCs w:val="32"/>
          <w:highlight w:val="none"/>
        </w:rPr>
        <w:t>法定代表人或其委托代理人：</w:t>
      </w:r>
      <w:r>
        <w:rPr>
          <w:rFonts w:hint="eastAsia" w:ascii="宋体" w:hAnsi="宋体" w:cs="华文中宋"/>
          <w:b/>
          <w:color w:val="auto"/>
          <w:sz w:val="32"/>
          <w:szCs w:val="32"/>
          <w:highlight w:val="none"/>
          <w:u w:val="single"/>
        </w:rPr>
        <w:t xml:space="preserve">                  </w:t>
      </w:r>
      <w:r>
        <w:rPr>
          <w:rFonts w:hint="eastAsia" w:ascii="宋体" w:hAnsi="宋体" w:cs="华文中宋"/>
          <w:b/>
          <w:color w:val="auto"/>
          <w:sz w:val="32"/>
          <w:szCs w:val="32"/>
          <w:highlight w:val="none"/>
        </w:rPr>
        <w:t>（签字或盖章）</w:t>
      </w:r>
    </w:p>
    <w:p>
      <w:pPr>
        <w:jc w:val="center"/>
        <w:rPr>
          <w:rFonts w:hint="eastAsia" w:ascii="宋体" w:hAnsi="宋体" w:eastAsia="宋体" w:cs="华文中宋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华文中宋"/>
          <w:b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cs="华文中宋"/>
          <w:b/>
          <w:color w:val="auto"/>
          <w:sz w:val="32"/>
          <w:szCs w:val="32"/>
          <w:highlight w:val="none"/>
        </w:rPr>
        <w:t>年</w:t>
      </w:r>
      <w:r>
        <w:rPr>
          <w:rFonts w:hint="eastAsia" w:ascii="宋体" w:hAnsi="宋体" w:cs="华文中宋"/>
          <w:b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宋体" w:hAnsi="宋体" w:cs="华文中宋"/>
          <w:b/>
          <w:color w:val="auto"/>
          <w:sz w:val="32"/>
          <w:szCs w:val="32"/>
          <w:highlight w:val="none"/>
        </w:rPr>
        <w:t>月</w:t>
      </w:r>
      <w:r>
        <w:rPr>
          <w:rFonts w:hint="eastAsia" w:ascii="宋体" w:hAnsi="宋体" w:cs="华文中宋"/>
          <w:b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宋体" w:hAnsi="宋体" w:cs="华文中宋"/>
          <w:b/>
          <w:color w:val="auto"/>
          <w:sz w:val="32"/>
          <w:szCs w:val="32"/>
          <w:highlight w:val="none"/>
        </w:rPr>
        <w:t>日</w:t>
      </w:r>
    </w:p>
    <w:p>
      <w:pPr>
        <w:widowControl/>
        <w:wordWrap w:val="0"/>
        <w:snapToGrid w:val="0"/>
        <w:spacing w:line="400" w:lineRule="exact"/>
        <w:jc w:val="both"/>
        <w:rPr>
          <w:rFonts w:ascii="宋体" w:hAnsi="宋体"/>
          <w:color w:val="auto"/>
          <w:kern w:val="0"/>
          <w:szCs w:val="21"/>
          <w:highlight w:val="none"/>
        </w:rPr>
      </w:pPr>
    </w:p>
    <w:p>
      <w:pPr>
        <w:widowControl/>
        <w:wordWrap w:val="0"/>
        <w:snapToGrid w:val="0"/>
        <w:spacing w:line="400" w:lineRule="exact"/>
        <w:jc w:val="both"/>
        <w:rPr>
          <w:rFonts w:ascii="宋体" w:hAnsi="宋体"/>
          <w:color w:val="auto"/>
          <w:kern w:val="0"/>
          <w:szCs w:val="21"/>
          <w:highlight w:val="none"/>
        </w:rPr>
      </w:pPr>
    </w:p>
    <w:p>
      <w:pPr>
        <w:widowControl/>
        <w:wordWrap w:val="0"/>
        <w:snapToGrid w:val="0"/>
        <w:spacing w:line="400" w:lineRule="exact"/>
        <w:jc w:val="both"/>
        <w:rPr>
          <w:rFonts w:ascii="宋体" w:hAnsi="宋体"/>
          <w:color w:val="auto"/>
          <w:kern w:val="0"/>
          <w:szCs w:val="21"/>
          <w:highlight w:val="none"/>
        </w:rPr>
      </w:pPr>
    </w:p>
    <w:p>
      <w:pPr>
        <w:widowControl/>
        <w:wordWrap w:val="0"/>
        <w:snapToGrid w:val="0"/>
        <w:spacing w:line="400" w:lineRule="exact"/>
        <w:jc w:val="both"/>
        <w:rPr>
          <w:rFonts w:hint="eastAsia"/>
          <w:lang w:val="en-US" w:eastAsia="zh-CN"/>
        </w:rPr>
      </w:pPr>
      <w:r>
        <w:rPr>
          <w:rFonts w:ascii="宋体" w:hAnsi="宋体"/>
          <w:color w:val="auto"/>
          <w:kern w:val="0"/>
          <w:szCs w:val="21"/>
          <w:highlight w:val="none"/>
        </w:rPr>
        <w:t>[</w:t>
      </w:r>
      <w:r>
        <w:rPr>
          <w:rFonts w:hint="eastAsia" w:ascii="宋体" w:hAnsi="宋体"/>
          <w:color w:val="auto"/>
          <w:kern w:val="0"/>
          <w:szCs w:val="21"/>
          <w:highlight w:val="none"/>
          <w:lang w:eastAsia="zh-CN"/>
        </w:rPr>
        <w:t>目录及</w:t>
      </w:r>
      <w:r>
        <w:rPr>
          <w:rFonts w:ascii="宋体" w:hAnsi="宋体"/>
          <w:color w:val="auto"/>
          <w:kern w:val="0"/>
          <w:szCs w:val="21"/>
          <w:highlight w:val="none"/>
        </w:rPr>
        <w:t>正文由</w:t>
      </w:r>
      <w:r>
        <w:rPr>
          <w:rFonts w:hint="eastAsia" w:ascii="宋体" w:hAnsi="宋体"/>
          <w:color w:val="auto"/>
          <w:kern w:val="0"/>
          <w:szCs w:val="21"/>
          <w:highlight w:val="none"/>
          <w:lang w:val="en-US" w:eastAsia="zh-CN"/>
        </w:rPr>
        <w:t>比选人</w:t>
      </w:r>
      <w:r>
        <w:rPr>
          <w:rFonts w:ascii="宋体" w:hAnsi="宋体"/>
          <w:color w:val="auto"/>
          <w:kern w:val="0"/>
          <w:szCs w:val="21"/>
          <w:highlight w:val="none"/>
        </w:rPr>
        <w:t>自行编制]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modern"/>
    <w:pitch w:val="default"/>
    <w:sig w:usb0="E4002EFF" w:usb1="C000247B" w:usb2="00000009" w:usb3="00000000" w:csb0="200001FF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Plotter">
    <w:altName w:val="Lucida Consol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Tms Rmn">
    <w:altName w:val="Times New Roman"/>
    <w:panose1 w:val="02020603040505020304"/>
    <w:charset w:val="00"/>
    <w:family w:val="modern"/>
    <w:pitch w:val="default"/>
    <w:sig w:usb0="00000000" w:usb1="00000000" w:usb2="00000000" w:usb3="00000000" w:csb0="00000001" w:csb1="00000000"/>
  </w:font>
  <w:font w:name="Sim 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decorative"/>
    <w:pitch w:val="default"/>
    <w:sig w:usb0="A00006FF" w:usb1="4000205B" w:usb2="00000010" w:usb3="00000000" w:csb0="2000019F" w:csb1="00000000"/>
  </w:font>
  <w:font w:name="Century Gothic">
    <w:altName w:val="Yu Gothic UI"/>
    <w:panose1 w:val="020B0502020202020204"/>
    <w:charset w:val="00"/>
    <w:family w:val="decorative"/>
    <w:pitch w:val="default"/>
    <w:sig w:usb0="00000000" w:usb1="00000000" w:usb2="00000000" w:usb3="00000000" w:csb0="2000009F" w:csb1="DFD7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MingLiU">
    <w:altName w:val="PMingLiU-ExtB"/>
    <w:panose1 w:val="02020309000000000000"/>
    <w:charset w:val="88"/>
    <w:family w:val="swiss"/>
    <w:pitch w:val="default"/>
    <w:sig w:usb0="00000000" w:usb1="00000000" w:usb2="00000016" w:usb3="00000000" w:csb0="001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swiss"/>
    <w:pitch w:val="default"/>
    <w:sig w:usb0="E00002FF" w:usb1="6AC7FDFB" w:usb2="08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Console">
    <w:panose1 w:val="020B0609040504020204"/>
    <w:charset w:val="00"/>
    <w:family w:val="swiss"/>
    <w:pitch w:val="default"/>
    <w:sig w:usb0="8000028F" w:usb1="00001800" w:usb2="00000000" w:usb3="00000000" w:csb0="0000001F" w:csb1="D7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91533"/>
    <w:rsid w:val="000A5A1E"/>
    <w:rsid w:val="00240531"/>
    <w:rsid w:val="0084633B"/>
    <w:rsid w:val="00BE2C22"/>
    <w:rsid w:val="00D22FBA"/>
    <w:rsid w:val="05C36005"/>
    <w:rsid w:val="076466E0"/>
    <w:rsid w:val="0B0E7F73"/>
    <w:rsid w:val="10DC1E86"/>
    <w:rsid w:val="1A956F50"/>
    <w:rsid w:val="1BD8242F"/>
    <w:rsid w:val="21D10895"/>
    <w:rsid w:val="27ED6465"/>
    <w:rsid w:val="30291533"/>
    <w:rsid w:val="343F16BA"/>
    <w:rsid w:val="452C1C8C"/>
    <w:rsid w:val="4BF90B63"/>
    <w:rsid w:val="57B85C78"/>
    <w:rsid w:val="57E14946"/>
    <w:rsid w:val="5DD30E74"/>
    <w:rsid w:val="61FA6B58"/>
    <w:rsid w:val="6E021CED"/>
    <w:rsid w:val="7CF823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9"/>
    <w:uiPriority w:val="0"/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styleId="7">
    <w:name w:val="annotation reference"/>
    <w:basedOn w:val="5"/>
    <w:uiPriority w:val="0"/>
    <w:rPr>
      <w:sz w:val="21"/>
      <w:szCs w:val="21"/>
    </w:rPr>
  </w:style>
  <w:style w:type="character" w:customStyle="1" w:styleId="9">
    <w:name w:val="批注框文本 Char"/>
    <w:basedOn w:val="5"/>
    <w:link w:val="4"/>
    <w:uiPriority w:val="0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498</Words>
  <Characters>2844</Characters>
  <Lines>23</Lines>
  <Paragraphs>6</Paragraphs>
  <TotalTime>0</TotalTime>
  <ScaleCrop>false</ScaleCrop>
  <LinksUpToDate>false</LinksUpToDate>
  <CharactersWithSpaces>3336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2019-03-28T09:40:00Z</dcterms:created>
  <dc:creator>NTKO</dc:creator>
  <cp:lastModifiedBy>Lenovo</cp:lastModifiedBy>
  <cp:lastPrinted>2021-04-22T03:31:04Z</cp:lastPrinted>
  <dcterms:modified xsi:type="dcterms:W3CDTF">2021-04-23T06:28:19Z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