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B2120" w:rsidRDefault="00EF23E0">
      <w:pPr>
        <w:ind w:firstLineChars="100" w:firstLine="440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西永微电园菁英公寓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4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、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5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、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10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号楼浴室挂件</w:t>
      </w:r>
    </w:p>
    <w:p w:rsidR="00BB2120" w:rsidRDefault="00EF23E0">
      <w:pPr>
        <w:jc w:val="center"/>
        <w:rPr>
          <w:rFonts w:ascii="方正小标宋_GBK" w:eastAsia="方正小标宋_GBK" w:hAnsi="方正小标宋_GBK" w:cs="方正小标宋_GBK"/>
          <w:bCs/>
          <w:sz w:val="48"/>
          <w:szCs w:val="48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采购公开竞价项目（第二次）</w:t>
      </w:r>
    </w:p>
    <w:p w:rsidR="00BB2120" w:rsidRDefault="00EF23E0"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kern w:val="0"/>
          <w:sz w:val="44"/>
          <w:szCs w:val="44"/>
        </w:rPr>
      </w:pPr>
      <w:r>
        <w:rPr>
          <w:rFonts w:ascii="宋体" w:hAnsi="宋体" w:cs="MingLiU" w:hint="eastAsia"/>
          <w:kern w:val="0"/>
          <w:sz w:val="44"/>
          <w:szCs w:val="44"/>
        </w:rPr>
        <w:t xml:space="preserve">          </w:t>
      </w:r>
    </w:p>
    <w:p w:rsidR="00BB2120" w:rsidRDefault="00BB2120"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kern w:val="0"/>
          <w:sz w:val="44"/>
          <w:szCs w:val="44"/>
        </w:rPr>
      </w:pPr>
    </w:p>
    <w:p w:rsidR="00BB2120" w:rsidRDefault="00BB2120"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kern w:val="0"/>
          <w:sz w:val="44"/>
          <w:szCs w:val="44"/>
        </w:rPr>
      </w:pPr>
    </w:p>
    <w:p w:rsidR="00BB2120" w:rsidRDefault="00EF23E0"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center"/>
        <w:rPr>
          <w:rFonts w:ascii="宋体" w:hAnsi="宋体" w:cs="MingLiU"/>
          <w:b/>
          <w:kern w:val="0"/>
          <w:sz w:val="84"/>
          <w:szCs w:val="84"/>
        </w:rPr>
      </w:pPr>
      <w:r>
        <w:rPr>
          <w:rFonts w:ascii="宋体" w:hAnsi="宋体" w:cs="MingLiU" w:hint="eastAsia"/>
          <w:b/>
          <w:kern w:val="0"/>
          <w:sz w:val="84"/>
          <w:szCs w:val="84"/>
        </w:rPr>
        <w:t>响</w:t>
      </w:r>
      <w:r>
        <w:rPr>
          <w:rFonts w:ascii="宋体" w:hAnsi="宋体" w:cs="MingLiU" w:hint="eastAsia"/>
          <w:b/>
          <w:kern w:val="0"/>
          <w:sz w:val="84"/>
          <w:szCs w:val="84"/>
        </w:rPr>
        <w:t xml:space="preserve"> </w:t>
      </w:r>
      <w:r>
        <w:rPr>
          <w:rFonts w:ascii="宋体" w:hAnsi="宋体" w:cs="MingLiU" w:hint="eastAsia"/>
          <w:b/>
          <w:kern w:val="0"/>
          <w:sz w:val="84"/>
          <w:szCs w:val="84"/>
        </w:rPr>
        <w:t>应</w:t>
      </w:r>
      <w:r>
        <w:rPr>
          <w:rFonts w:ascii="宋体" w:hAnsi="宋体" w:cs="MingLiU" w:hint="eastAsia"/>
          <w:b/>
          <w:kern w:val="0"/>
          <w:sz w:val="84"/>
          <w:szCs w:val="84"/>
        </w:rPr>
        <w:t xml:space="preserve"> </w:t>
      </w:r>
      <w:r>
        <w:rPr>
          <w:rFonts w:ascii="宋体" w:hAnsi="宋体" w:cs="MingLiU" w:hint="eastAsia"/>
          <w:b/>
          <w:kern w:val="0"/>
          <w:sz w:val="84"/>
          <w:szCs w:val="84"/>
        </w:rPr>
        <w:t>性</w:t>
      </w:r>
      <w:r>
        <w:rPr>
          <w:rFonts w:ascii="宋体" w:hAnsi="宋体" w:cs="MingLiU" w:hint="eastAsia"/>
          <w:b/>
          <w:kern w:val="0"/>
          <w:sz w:val="84"/>
          <w:szCs w:val="84"/>
        </w:rPr>
        <w:t xml:space="preserve"> </w:t>
      </w:r>
      <w:r>
        <w:rPr>
          <w:rFonts w:ascii="宋体" w:hAnsi="宋体" w:cs="MingLiU" w:hint="eastAsia"/>
          <w:b/>
          <w:kern w:val="0"/>
          <w:sz w:val="84"/>
          <w:szCs w:val="84"/>
        </w:rPr>
        <w:t>文</w:t>
      </w:r>
      <w:r>
        <w:rPr>
          <w:rFonts w:ascii="宋体" w:hAnsi="宋体" w:cs="MingLiU" w:hint="eastAsia"/>
          <w:b/>
          <w:kern w:val="0"/>
          <w:sz w:val="84"/>
          <w:szCs w:val="84"/>
        </w:rPr>
        <w:t xml:space="preserve"> </w:t>
      </w:r>
      <w:r>
        <w:rPr>
          <w:rFonts w:ascii="宋体" w:hAnsi="宋体" w:cs="MingLiU" w:hint="eastAsia"/>
          <w:b/>
          <w:kern w:val="0"/>
          <w:sz w:val="84"/>
          <w:szCs w:val="84"/>
        </w:rPr>
        <w:t>件</w:t>
      </w:r>
    </w:p>
    <w:bookmarkEnd w:id="0"/>
    <w:p w:rsidR="00BB2120" w:rsidRDefault="00BB2120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kern w:val="0"/>
          <w:sz w:val="16"/>
          <w:szCs w:val="16"/>
        </w:rPr>
      </w:pPr>
    </w:p>
    <w:p w:rsidR="00BB2120" w:rsidRDefault="00BB2120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center"/>
        <w:rPr>
          <w:rFonts w:ascii="宋体" w:hAnsi="宋体" w:cs="MingLiU"/>
          <w:b/>
          <w:kern w:val="0"/>
          <w:sz w:val="20"/>
          <w:szCs w:val="20"/>
        </w:rPr>
      </w:pPr>
    </w:p>
    <w:p w:rsidR="00BB2120" w:rsidRDefault="00BB2120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BB2120" w:rsidRDefault="00BB2120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BB2120" w:rsidRDefault="00BB2120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BB2120" w:rsidRDefault="00BB2120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BB2120" w:rsidRDefault="00BB2120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BB2120" w:rsidRDefault="00BB2120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BB2120" w:rsidRDefault="00BB2120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BB2120" w:rsidRDefault="00BB2120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BB2120" w:rsidRDefault="00BB2120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BB2120" w:rsidRDefault="00BB2120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BB2120" w:rsidRDefault="00BB212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BB2120" w:rsidRDefault="00BB2120">
      <w:pPr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left"/>
        <w:rPr>
          <w:rFonts w:ascii="宋体" w:hAnsi="宋体" w:cs="MingLiU"/>
          <w:b/>
          <w:kern w:val="0"/>
          <w:sz w:val="20"/>
          <w:szCs w:val="20"/>
        </w:rPr>
      </w:pPr>
    </w:p>
    <w:p w:rsidR="00BB2120" w:rsidRDefault="00EF23E0"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center"/>
        <w:rPr>
          <w:rFonts w:ascii="宋体" w:hAnsi="宋体"/>
          <w:b/>
          <w:w w:val="99"/>
          <w:kern w:val="0"/>
          <w:sz w:val="28"/>
          <w:szCs w:val="28"/>
        </w:rPr>
      </w:pPr>
      <w:r>
        <w:rPr>
          <w:rFonts w:ascii="宋体" w:hAnsi="宋体" w:cs="MingLiU" w:hint="eastAsia"/>
          <w:b/>
          <w:w w:val="99"/>
          <w:kern w:val="0"/>
          <w:sz w:val="28"/>
          <w:szCs w:val="28"/>
        </w:rPr>
        <w:t>投标人</w:t>
      </w:r>
      <w:r>
        <w:rPr>
          <w:rFonts w:ascii="宋体" w:hAnsi="宋体" w:cs="MingLiU" w:hint="eastAsia"/>
          <w:b/>
          <w:spacing w:val="1"/>
          <w:w w:val="99"/>
          <w:kern w:val="0"/>
          <w:sz w:val="28"/>
          <w:szCs w:val="28"/>
        </w:rPr>
        <w:t>：</w:t>
      </w:r>
      <w:r>
        <w:rPr>
          <w:rFonts w:ascii="宋体" w:hAnsi="宋体" w:cs="MingLiU" w:hint="eastAsia"/>
          <w:b/>
          <w:w w:val="198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MingLiU" w:hint="eastAsia"/>
          <w:b/>
          <w:w w:val="198"/>
          <w:kern w:val="0"/>
          <w:sz w:val="28"/>
          <w:szCs w:val="28"/>
          <w:u w:val="single"/>
        </w:rPr>
        <w:t xml:space="preserve">　　　　</w:t>
      </w:r>
      <w:r>
        <w:rPr>
          <w:rFonts w:ascii="宋体" w:hAnsi="宋体" w:cs="MingLiU" w:hint="eastAsia"/>
          <w:b/>
          <w:w w:val="198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MingLiU" w:hint="eastAsia"/>
          <w:b/>
          <w:w w:val="198"/>
          <w:kern w:val="0"/>
          <w:sz w:val="28"/>
          <w:szCs w:val="28"/>
          <w:u w:val="single"/>
        </w:rPr>
        <w:t xml:space="preserve">　　</w:t>
      </w:r>
      <w:r>
        <w:rPr>
          <w:rFonts w:ascii="宋体" w:hAnsi="宋体" w:cs="MingLiU" w:hint="eastAsia"/>
          <w:b/>
          <w:w w:val="99"/>
          <w:kern w:val="0"/>
          <w:sz w:val="28"/>
          <w:szCs w:val="28"/>
        </w:rPr>
        <w:t>（盖单位公章）</w:t>
      </w:r>
    </w:p>
    <w:p w:rsidR="00BB2120" w:rsidRDefault="00EF23E0"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center"/>
        <w:rPr>
          <w:rFonts w:ascii="宋体" w:hAnsi="宋体" w:cs="MingLiU"/>
          <w:b/>
          <w:kern w:val="0"/>
          <w:sz w:val="28"/>
          <w:szCs w:val="28"/>
        </w:rPr>
      </w:pPr>
      <w:r>
        <w:rPr>
          <w:rFonts w:ascii="宋体" w:hAnsi="宋体" w:cs="MingLiU" w:hint="eastAsia"/>
          <w:b/>
          <w:w w:val="99"/>
          <w:kern w:val="0"/>
          <w:sz w:val="28"/>
          <w:szCs w:val="28"/>
        </w:rPr>
        <w:t>法定代表人或其委托代理人：</w:t>
      </w:r>
      <w:r>
        <w:rPr>
          <w:rFonts w:ascii="宋体" w:hAnsi="宋体" w:cs="MingLiU" w:hint="eastAsia"/>
          <w:b/>
          <w:w w:val="198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MingLiU" w:hint="eastAsia"/>
          <w:b/>
          <w:w w:val="198"/>
          <w:kern w:val="0"/>
          <w:sz w:val="28"/>
          <w:szCs w:val="28"/>
          <w:u w:val="single"/>
        </w:rPr>
        <w:t xml:space="preserve">　　</w:t>
      </w:r>
      <w:r>
        <w:rPr>
          <w:rFonts w:ascii="宋体" w:hAnsi="宋体" w:cs="MingLiU" w:hint="eastAsia"/>
          <w:b/>
          <w:w w:val="198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MingLiU" w:hint="eastAsia"/>
          <w:b/>
          <w:w w:val="198"/>
          <w:kern w:val="0"/>
          <w:sz w:val="28"/>
          <w:szCs w:val="28"/>
          <w:u w:val="single"/>
        </w:rPr>
        <w:t xml:space="preserve">　</w:t>
      </w:r>
      <w:r>
        <w:rPr>
          <w:rFonts w:ascii="宋体" w:hAnsi="宋体" w:cs="MingLiU" w:hint="eastAsia"/>
          <w:b/>
          <w:w w:val="99"/>
          <w:kern w:val="0"/>
          <w:sz w:val="28"/>
          <w:szCs w:val="28"/>
        </w:rPr>
        <w:t>（签字）</w:t>
      </w:r>
    </w:p>
    <w:p w:rsidR="00BB2120" w:rsidRDefault="00EF23E0">
      <w:pPr>
        <w:tabs>
          <w:tab w:val="left" w:pos="3280"/>
          <w:tab w:val="left" w:pos="4680"/>
          <w:tab w:val="left" w:pos="6080"/>
        </w:tabs>
        <w:autoSpaceDE w:val="0"/>
        <w:autoSpaceDN w:val="0"/>
        <w:adjustRightInd w:val="0"/>
        <w:snapToGrid w:val="0"/>
        <w:spacing w:line="360" w:lineRule="auto"/>
        <w:ind w:leftChars="135" w:left="283" w:firstLine="2"/>
        <w:jc w:val="center"/>
        <w:rPr>
          <w:rFonts w:ascii="宋体" w:hAnsi="宋体" w:cs="MingLiU"/>
          <w:b/>
          <w:kern w:val="0"/>
          <w:sz w:val="28"/>
          <w:szCs w:val="28"/>
        </w:rPr>
      </w:pPr>
      <w:r>
        <w:rPr>
          <w:rFonts w:ascii="宋体" w:hAnsi="宋体" w:cs="MingLiU" w:hint="eastAsia"/>
          <w:b/>
          <w:w w:val="99"/>
          <w:kern w:val="0"/>
          <w:sz w:val="28"/>
          <w:szCs w:val="28"/>
          <w:u w:val="single"/>
        </w:rPr>
        <w:t xml:space="preserve">     </w:t>
      </w:r>
      <w:r>
        <w:rPr>
          <w:rFonts w:ascii="宋体" w:hAnsi="宋体" w:cs="MingLiU" w:hint="eastAsia"/>
          <w:b/>
          <w:w w:val="99"/>
          <w:kern w:val="0"/>
          <w:sz w:val="28"/>
          <w:szCs w:val="28"/>
          <w:u w:val="single"/>
        </w:rPr>
        <w:t xml:space="preserve">　</w:t>
      </w:r>
      <w:r>
        <w:rPr>
          <w:rFonts w:ascii="宋体" w:hAnsi="宋体" w:cs="MingLiU" w:hint="eastAsia"/>
          <w:b/>
          <w:w w:val="99"/>
          <w:kern w:val="0"/>
          <w:sz w:val="28"/>
          <w:szCs w:val="28"/>
        </w:rPr>
        <w:t>年</w:t>
      </w:r>
      <w:r>
        <w:rPr>
          <w:rFonts w:ascii="宋体" w:hAnsi="宋体" w:cs="MingLiU" w:hint="eastAsia"/>
          <w:b/>
          <w:w w:val="198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MingLiU" w:hint="eastAsia"/>
          <w:b/>
          <w:w w:val="99"/>
          <w:kern w:val="0"/>
          <w:sz w:val="28"/>
          <w:szCs w:val="28"/>
        </w:rPr>
        <w:t>月</w:t>
      </w:r>
      <w:r>
        <w:rPr>
          <w:rFonts w:ascii="宋体" w:hAnsi="宋体" w:cs="MingLiU" w:hint="eastAsia"/>
          <w:b/>
          <w:w w:val="198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MingLiU" w:hint="eastAsia"/>
          <w:b/>
          <w:w w:val="99"/>
          <w:kern w:val="0"/>
          <w:sz w:val="28"/>
          <w:szCs w:val="28"/>
        </w:rPr>
        <w:t>日</w:t>
      </w:r>
    </w:p>
    <w:p w:rsidR="00BB2120" w:rsidRDefault="00BB2120">
      <w:pPr>
        <w:pStyle w:val="a0"/>
        <w:rPr>
          <w:rFonts w:ascii="方正黑体_GBK" w:eastAsia="方正黑体_GBK" w:cs="Arial Unicode MS"/>
          <w:kern w:val="0"/>
          <w:sz w:val="32"/>
          <w:szCs w:val="32"/>
        </w:rPr>
      </w:pPr>
    </w:p>
    <w:p w:rsidR="00BB2120" w:rsidRDefault="00EF23E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方正黑体_GBK" w:eastAsia="方正黑体_GBK" w:cs="Arial Unicode MS"/>
          <w:kern w:val="0"/>
          <w:sz w:val="32"/>
          <w:szCs w:val="32"/>
        </w:rPr>
      </w:pPr>
      <w:r>
        <w:rPr>
          <w:rFonts w:ascii="方正黑体_GBK" w:eastAsia="方正黑体_GBK" w:cs="Arial Unicode MS" w:hint="eastAsia"/>
          <w:kern w:val="0"/>
          <w:sz w:val="32"/>
          <w:szCs w:val="32"/>
        </w:rPr>
        <w:lastRenderedPageBreak/>
        <w:t>附件：</w:t>
      </w:r>
    </w:p>
    <w:p w:rsidR="00BB2120" w:rsidRDefault="00EF23E0">
      <w:pPr>
        <w:pStyle w:val="3"/>
        <w:jc w:val="center"/>
        <w:rPr>
          <w:rFonts w:ascii="宋体" w:hAnsi="宋体"/>
          <w:sz w:val="44"/>
          <w:szCs w:val="44"/>
          <w:lang w:val="zh-CN"/>
        </w:rPr>
      </w:pPr>
      <w:r>
        <w:rPr>
          <w:rFonts w:ascii="宋体" w:hAnsi="宋体" w:hint="eastAsia"/>
          <w:sz w:val="44"/>
          <w:szCs w:val="44"/>
          <w:lang w:val="zh-CN"/>
        </w:rPr>
        <w:t>比选报价函</w:t>
      </w:r>
    </w:p>
    <w:p w:rsidR="00BB2120" w:rsidRDefault="00EF23E0">
      <w:pPr>
        <w:autoSpaceDE w:val="0"/>
        <w:autoSpaceDN w:val="0"/>
        <w:adjustRightInd w:val="0"/>
        <w:spacing w:line="594" w:lineRule="exact"/>
        <w:ind w:firstLineChars="200" w:firstLine="560"/>
        <w:rPr>
          <w:rFonts w:ascii="方正仿宋_GBK" w:eastAsia="方正仿宋_GBK" w:cs="Arial Unicode MS"/>
          <w:kern w:val="0"/>
          <w:sz w:val="28"/>
          <w:szCs w:val="28"/>
          <w:lang w:val="zh-CN"/>
        </w:rPr>
      </w:pPr>
      <w:r>
        <w:rPr>
          <w:rFonts w:ascii="方正仿宋_GBK" w:eastAsia="方正仿宋_GBK" w:cs="Arial Unicode MS" w:hint="eastAsia"/>
          <w:kern w:val="0"/>
          <w:sz w:val="28"/>
          <w:szCs w:val="28"/>
          <w:lang w:val="zh-CN"/>
        </w:rPr>
        <w:t>致：</w:t>
      </w:r>
      <w:r>
        <w:rPr>
          <w:rFonts w:ascii="方正仿宋_GBK" w:eastAsia="方正仿宋_GBK" w:cs="Arial Unicode MS" w:hint="eastAsia"/>
          <w:kern w:val="0"/>
          <w:sz w:val="28"/>
          <w:szCs w:val="28"/>
          <w:lang w:val="zh-CN"/>
        </w:rPr>
        <w:t xml:space="preserve"> </w:t>
      </w:r>
      <w:r>
        <w:rPr>
          <w:rFonts w:ascii="方正仿宋_GBK" w:eastAsia="方正仿宋_GBK" w:cs="Arial Unicode MS" w:hint="eastAsia"/>
          <w:kern w:val="0"/>
          <w:sz w:val="28"/>
          <w:szCs w:val="28"/>
          <w:lang w:val="zh-CN"/>
        </w:rPr>
        <w:t>重庆西永微电子产业园区开发有限公司</w:t>
      </w:r>
      <w:r>
        <w:rPr>
          <w:rFonts w:ascii="方正仿宋_GBK" w:eastAsia="方正仿宋_GBK" w:cs="Arial Unicode MS" w:hint="eastAsia"/>
          <w:kern w:val="0"/>
          <w:sz w:val="28"/>
          <w:szCs w:val="28"/>
          <w:lang w:val="zh-CN"/>
        </w:rPr>
        <w:t xml:space="preserve"> </w:t>
      </w:r>
    </w:p>
    <w:p w:rsidR="00BB2120" w:rsidRDefault="00EF23E0">
      <w:pPr>
        <w:autoSpaceDE w:val="0"/>
        <w:autoSpaceDN w:val="0"/>
        <w:adjustRightInd w:val="0"/>
        <w:spacing w:line="594" w:lineRule="exact"/>
        <w:ind w:firstLineChars="200" w:firstLine="560"/>
        <w:rPr>
          <w:rFonts w:ascii="方正仿宋_GBK" w:eastAsia="方正仿宋_GBK" w:cs="Arial Unicode MS"/>
          <w:kern w:val="0"/>
          <w:sz w:val="28"/>
          <w:szCs w:val="28"/>
          <w:lang w:val="zh-CN"/>
        </w:rPr>
      </w:pPr>
      <w:r>
        <w:rPr>
          <w:rFonts w:ascii="方正仿宋_GBK" w:eastAsia="方正仿宋_GBK" w:cs="Arial Unicode MS" w:hint="eastAsia"/>
          <w:kern w:val="0"/>
          <w:sz w:val="28"/>
          <w:szCs w:val="28"/>
          <w:lang w:val="zh-CN"/>
        </w:rPr>
        <w:t>根据贵方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西永微电园菁英公寓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4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、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5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、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10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号楼浴室挂件采购</w:t>
      </w:r>
      <w:r>
        <w:rPr>
          <w:rFonts w:ascii="方正仿宋_GBK" w:eastAsia="方正仿宋_GBK" w:cs="Arial Unicode MS" w:hint="eastAsia"/>
          <w:kern w:val="0"/>
          <w:sz w:val="28"/>
          <w:szCs w:val="28"/>
          <w:lang w:val="zh-CN"/>
        </w:rPr>
        <w:t>项目</w:t>
      </w:r>
      <w:r>
        <w:rPr>
          <w:rFonts w:ascii="方正仿宋_GBK" w:eastAsia="方正仿宋_GBK" w:cs="Arial Unicode MS" w:hint="eastAsia"/>
          <w:kern w:val="0"/>
          <w:sz w:val="28"/>
          <w:szCs w:val="28"/>
          <w:lang w:val="zh-CN"/>
        </w:rPr>
        <w:t>公开竞价比选文件（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第二次）</w:t>
      </w:r>
      <w:r>
        <w:rPr>
          <w:rFonts w:ascii="方正仿宋_GBK" w:eastAsia="方正仿宋_GBK" w:cs="Arial Unicode MS" w:hint="eastAsia"/>
          <w:kern w:val="0"/>
          <w:sz w:val="28"/>
          <w:szCs w:val="28"/>
          <w:lang w:val="zh-CN"/>
        </w:rPr>
        <w:t>，我方正式提交响应性文件正、副本各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一</w:t>
      </w:r>
      <w:r>
        <w:rPr>
          <w:rFonts w:ascii="方正仿宋_GBK" w:eastAsia="方正仿宋_GBK" w:cs="Arial Unicode MS" w:hint="eastAsia"/>
          <w:kern w:val="0"/>
          <w:sz w:val="28"/>
          <w:szCs w:val="28"/>
          <w:lang w:val="zh-CN"/>
        </w:rPr>
        <w:t>份。</w:t>
      </w:r>
    </w:p>
    <w:p w:rsidR="00BB2120" w:rsidRDefault="00EF23E0">
      <w:pPr>
        <w:autoSpaceDE w:val="0"/>
        <w:autoSpaceDN w:val="0"/>
        <w:adjustRightInd w:val="0"/>
        <w:spacing w:line="594" w:lineRule="exact"/>
        <w:ind w:firstLineChars="200" w:firstLine="560"/>
        <w:rPr>
          <w:rFonts w:ascii="方正仿宋_GBK" w:eastAsia="方正仿宋_GBK" w:cs="Arial Unicode MS"/>
          <w:kern w:val="0"/>
          <w:sz w:val="28"/>
          <w:szCs w:val="28"/>
        </w:rPr>
      </w:pPr>
      <w:r>
        <w:rPr>
          <w:rFonts w:ascii="方正仿宋_GBK" w:eastAsia="方正仿宋_GBK" w:cs="Arial Unicode MS" w:hint="eastAsia"/>
          <w:kern w:val="0"/>
          <w:sz w:val="28"/>
          <w:szCs w:val="28"/>
        </w:rPr>
        <w:t>我司完全理解并同意本项目比选文件的全部要求，据此函，我司承诺如下：</w:t>
      </w:r>
    </w:p>
    <w:p w:rsidR="00BB2120" w:rsidRDefault="00EF23E0">
      <w:pPr>
        <w:autoSpaceDE w:val="0"/>
        <w:autoSpaceDN w:val="0"/>
        <w:adjustRightInd w:val="0"/>
        <w:spacing w:line="594" w:lineRule="exact"/>
        <w:ind w:leftChars="8" w:left="17" w:firstLineChars="193" w:firstLine="540"/>
        <w:rPr>
          <w:rFonts w:ascii="方正仿宋_GBK" w:eastAsia="方正仿宋_GBK" w:cs="Arial Unicode MS"/>
          <w:kern w:val="0"/>
          <w:sz w:val="28"/>
          <w:szCs w:val="28"/>
        </w:rPr>
      </w:pPr>
      <w:r>
        <w:rPr>
          <w:rFonts w:ascii="方正仿宋_GBK" w:eastAsia="方正仿宋_GBK" w:cs="Arial Unicode MS" w:hint="eastAsia"/>
          <w:kern w:val="0"/>
          <w:sz w:val="28"/>
          <w:szCs w:val="28"/>
        </w:rPr>
        <w:t>1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、我司就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西永微电园菁英公寓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4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、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5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、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10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号楼浴室挂件采购</w:t>
      </w:r>
      <w:r>
        <w:rPr>
          <w:rFonts w:ascii="方正仿宋_GBK" w:eastAsia="方正仿宋_GBK" w:cs="Arial Unicode MS" w:hint="eastAsia"/>
          <w:kern w:val="0"/>
          <w:sz w:val="28"/>
          <w:szCs w:val="28"/>
          <w:lang w:val="zh-CN"/>
        </w:rPr>
        <w:t>项目</w:t>
      </w:r>
      <w:r>
        <w:rPr>
          <w:rFonts w:ascii="方正仿宋_GBK" w:eastAsia="方正仿宋_GBK" w:cs="Arial Unicode MS" w:hint="eastAsia"/>
          <w:kern w:val="0"/>
          <w:sz w:val="28"/>
          <w:szCs w:val="28"/>
          <w:lang w:val="zh-CN"/>
        </w:rPr>
        <w:t>（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第二次）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报价</w:t>
      </w:r>
      <w:r>
        <w:rPr>
          <w:rFonts w:ascii="方正仿宋_GBK" w:eastAsia="方正仿宋_GBK" w:cs="Arial Unicode MS" w:hint="eastAsia"/>
          <w:kern w:val="0"/>
          <w:sz w:val="28"/>
          <w:szCs w:val="28"/>
          <w:u w:val="single"/>
        </w:rPr>
        <w:t xml:space="preserve">     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元</w:t>
      </w:r>
      <w:r>
        <w:rPr>
          <w:rFonts w:ascii="方正仿宋_GBK" w:eastAsia="方正仿宋_GBK" w:cs="Arial Unicode MS" w:hint="eastAsia"/>
          <w:b/>
          <w:bCs/>
          <w:kern w:val="0"/>
          <w:sz w:val="28"/>
          <w:szCs w:val="28"/>
        </w:rPr>
        <w:t>（后附各类报价表分项明细</w:t>
      </w:r>
      <w:r>
        <w:rPr>
          <w:rFonts w:ascii="方正仿宋_GBK" w:eastAsia="方正仿宋_GBK" w:cs="Arial Unicode MS" w:hint="eastAsia"/>
          <w:b/>
          <w:bCs/>
          <w:kern w:val="0"/>
          <w:sz w:val="28"/>
          <w:szCs w:val="28"/>
        </w:rPr>
        <w:t>，所报单价为包含税金、管理费等的全费用单价</w:t>
      </w:r>
      <w:r>
        <w:rPr>
          <w:rFonts w:ascii="方正仿宋_GBK" w:eastAsia="方正仿宋_GBK" w:cs="Arial Unicode MS" w:hint="eastAsia"/>
          <w:b/>
          <w:bCs/>
          <w:kern w:val="0"/>
          <w:sz w:val="28"/>
          <w:szCs w:val="28"/>
        </w:rPr>
        <w:t>）。</w:t>
      </w:r>
    </w:p>
    <w:p w:rsidR="00BB2120" w:rsidRDefault="00EF23E0">
      <w:pPr>
        <w:autoSpaceDE w:val="0"/>
        <w:autoSpaceDN w:val="0"/>
        <w:adjustRightInd w:val="0"/>
        <w:spacing w:line="594" w:lineRule="exact"/>
        <w:ind w:firstLineChars="200" w:firstLine="560"/>
        <w:rPr>
          <w:rFonts w:ascii="方正仿宋_GBK" w:eastAsia="方正仿宋_GBK" w:cs="Arial Unicode MS"/>
          <w:kern w:val="0"/>
          <w:sz w:val="28"/>
          <w:szCs w:val="28"/>
        </w:rPr>
      </w:pPr>
      <w:r>
        <w:rPr>
          <w:rFonts w:ascii="方正仿宋_GBK" w:eastAsia="方正仿宋_GBK" w:cs="Arial Unicode MS" w:hint="eastAsia"/>
          <w:kern w:val="0"/>
          <w:sz w:val="28"/>
          <w:szCs w:val="28"/>
        </w:rPr>
        <w:t>2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、本次报价是根据我司实际管理水平以及结合市场行情自主报价。</w:t>
      </w:r>
    </w:p>
    <w:p w:rsidR="00BB2120" w:rsidRDefault="00EF23E0">
      <w:pPr>
        <w:autoSpaceDE w:val="0"/>
        <w:autoSpaceDN w:val="0"/>
        <w:adjustRightInd w:val="0"/>
        <w:spacing w:line="594" w:lineRule="exact"/>
        <w:ind w:firstLineChars="200" w:firstLine="560"/>
        <w:rPr>
          <w:rFonts w:ascii="方正仿宋_GBK" w:eastAsia="方正仿宋_GBK" w:cs="Arial Unicode MS"/>
          <w:kern w:val="0"/>
          <w:sz w:val="28"/>
          <w:szCs w:val="28"/>
        </w:rPr>
      </w:pPr>
      <w:r>
        <w:rPr>
          <w:rFonts w:ascii="方正仿宋_GBK" w:eastAsia="方正仿宋_GBK" w:cs="Arial Unicode MS" w:hint="eastAsia"/>
          <w:kern w:val="0"/>
          <w:sz w:val="28"/>
          <w:szCs w:val="28"/>
        </w:rPr>
        <w:t>3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、我们同意提供比选人可能要求的与本次竞选有关的任何资料。</w:t>
      </w:r>
    </w:p>
    <w:p w:rsidR="00BB2120" w:rsidRDefault="00EF23E0">
      <w:pPr>
        <w:autoSpaceDE w:val="0"/>
        <w:autoSpaceDN w:val="0"/>
        <w:adjustRightInd w:val="0"/>
        <w:spacing w:line="594" w:lineRule="exact"/>
        <w:ind w:firstLineChars="200" w:firstLine="560"/>
        <w:rPr>
          <w:rFonts w:ascii="方正仿宋_GBK" w:eastAsia="方正仿宋_GBK" w:cs="Arial Unicode MS"/>
          <w:kern w:val="0"/>
          <w:sz w:val="28"/>
          <w:szCs w:val="28"/>
        </w:rPr>
      </w:pPr>
      <w:r>
        <w:rPr>
          <w:rFonts w:ascii="方正仿宋_GBK" w:eastAsia="方正仿宋_GBK" w:cs="Arial Unicode MS" w:hint="eastAsia"/>
          <w:kern w:val="0"/>
          <w:sz w:val="28"/>
          <w:szCs w:val="28"/>
        </w:rPr>
        <w:t>4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、一旦我司中标，我司承诺将根据比选文件要求与比选人签订书面合同，并严格履行合同义务。我司决不提供任何虚假材料谋取中标，决不采取不正当手段诋毁、排挤其他投标人，决不与比选人、其它投标人恶意串通，决不向比选人及比选小组进行商业贿赂。如有违反，愿无条件接受比选人及相关管理部门的处罚。</w:t>
      </w:r>
    </w:p>
    <w:p w:rsidR="00BB2120" w:rsidRDefault="00BB2120">
      <w:pPr>
        <w:autoSpaceDE w:val="0"/>
        <w:autoSpaceDN w:val="0"/>
        <w:adjustRightInd w:val="0"/>
        <w:spacing w:line="594" w:lineRule="exact"/>
        <w:ind w:firstLineChars="200" w:firstLine="560"/>
        <w:rPr>
          <w:rFonts w:ascii="方正仿宋_GBK" w:eastAsia="方正仿宋_GBK" w:cs="Arial Unicode MS"/>
          <w:kern w:val="0"/>
          <w:sz w:val="28"/>
          <w:szCs w:val="28"/>
        </w:rPr>
      </w:pPr>
    </w:p>
    <w:p w:rsidR="00BB2120" w:rsidRDefault="00EF23E0">
      <w:pPr>
        <w:autoSpaceDE w:val="0"/>
        <w:autoSpaceDN w:val="0"/>
        <w:adjustRightInd w:val="0"/>
        <w:spacing w:line="594" w:lineRule="exact"/>
        <w:ind w:firstLineChars="200" w:firstLine="560"/>
        <w:rPr>
          <w:rFonts w:ascii="方正仿宋_GBK" w:eastAsia="方正仿宋_GBK" w:cs="Arial Unicode MS"/>
          <w:kern w:val="0"/>
          <w:sz w:val="28"/>
          <w:szCs w:val="28"/>
        </w:rPr>
      </w:pPr>
      <w:r>
        <w:rPr>
          <w:rFonts w:ascii="方正仿宋_GBK" w:eastAsia="方正仿宋_GBK" w:cs="Arial Unicode MS" w:hint="eastAsia"/>
          <w:kern w:val="0"/>
          <w:sz w:val="28"/>
          <w:szCs w:val="28"/>
        </w:rPr>
        <w:t>地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 xml:space="preserve">   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址：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 xml:space="preserve">                       </w:t>
      </w:r>
    </w:p>
    <w:p w:rsidR="00BB2120" w:rsidRDefault="00EF23E0">
      <w:pPr>
        <w:autoSpaceDE w:val="0"/>
        <w:autoSpaceDN w:val="0"/>
        <w:adjustRightInd w:val="0"/>
        <w:spacing w:line="594" w:lineRule="exact"/>
        <w:ind w:firstLineChars="200" w:firstLine="560"/>
        <w:rPr>
          <w:rFonts w:ascii="方正仿宋_GBK" w:eastAsia="方正仿宋_GBK" w:cs="Arial Unicode MS"/>
          <w:kern w:val="0"/>
          <w:sz w:val="28"/>
          <w:szCs w:val="28"/>
        </w:rPr>
      </w:pPr>
      <w:r>
        <w:rPr>
          <w:rFonts w:ascii="方正仿宋_GBK" w:eastAsia="方正仿宋_GBK" w:cs="Arial Unicode MS" w:hint="eastAsia"/>
          <w:kern w:val="0"/>
          <w:sz w:val="28"/>
          <w:szCs w:val="28"/>
        </w:rPr>
        <w:t>电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 xml:space="preserve">   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话：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 xml:space="preserve">                       </w:t>
      </w:r>
    </w:p>
    <w:p w:rsidR="00BB2120" w:rsidRDefault="00EF23E0">
      <w:pPr>
        <w:autoSpaceDE w:val="0"/>
        <w:autoSpaceDN w:val="0"/>
        <w:adjustRightInd w:val="0"/>
        <w:spacing w:line="594" w:lineRule="exact"/>
        <w:ind w:firstLineChars="200" w:firstLine="560"/>
        <w:rPr>
          <w:rFonts w:ascii="方正仿宋_GBK" w:eastAsia="方正仿宋_GBK" w:cs="Arial Unicode MS"/>
          <w:kern w:val="0"/>
          <w:sz w:val="28"/>
          <w:szCs w:val="28"/>
        </w:rPr>
      </w:pPr>
      <w:r>
        <w:rPr>
          <w:rFonts w:ascii="方正仿宋_GBK" w:eastAsia="方正仿宋_GBK" w:cs="Arial Unicode MS" w:hint="eastAsia"/>
          <w:kern w:val="0"/>
          <w:sz w:val="28"/>
          <w:szCs w:val="28"/>
        </w:rPr>
        <w:t>授权代表姓名（签字）：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 xml:space="preserve">         </w:t>
      </w:r>
    </w:p>
    <w:p w:rsidR="00BB2120" w:rsidRDefault="00EF23E0">
      <w:pPr>
        <w:autoSpaceDE w:val="0"/>
        <w:autoSpaceDN w:val="0"/>
        <w:adjustRightInd w:val="0"/>
        <w:spacing w:line="594" w:lineRule="exact"/>
        <w:ind w:firstLineChars="200" w:firstLine="560"/>
        <w:rPr>
          <w:rFonts w:ascii="方正仿宋_GBK" w:eastAsia="方正仿宋_GBK" w:cs="Arial Unicode MS"/>
          <w:kern w:val="0"/>
          <w:sz w:val="28"/>
          <w:szCs w:val="28"/>
        </w:rPr>
      </w:pPr>
      <w:r>
        <w:rPr>
          <w:rFonts w:ascii="方正仿宋_GBK" w:eastAsia="方正仿宋_GBK" w:cs="Arial Unicode MS" w:hint="eastAsia"/>
          <w:kern w:val="0"/>
          <w:sz w:val="28"/>
          <w:szCs w:val="28"/>
        </w:rPr>
        <w:t>名称（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单位法人章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）：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 xml:space="preserve">                 </w:t>
      </w:r>
    </w:p>
    <w:p w:rsidR="00BB2120" w:rsidRDefault="00BB2120">
      <w:pPr>
        <w:autoSpaceDE w:val="0"/>
        <w:autoSpaceDN w:val="0"/>
        <w:adjustRightInd w:val="0"/>
        <w:spacing w:line="594" w:lineRule="exact"/>
        <w:ind w:firstLineChars="200" w:firstLine="560"/>
        <w:rPr>
          <w:rFonts w:ascii="方正仿宋_GBK" w:eastAsia="方正仿宋_GBK" w:cs="Arial Unicode MS"/>
          <w:kern w:val="0"/>
          <w:sz w:val="28"/>
          <w:szCs w:val="28"/>
        </w:rPr>
      </w:pPr>
    </w:p>
    <w:p w:rsidR="00BB2120" w:rsidRDefault="00EF23E0">
      <w:pPr>
        <w:autoSpaceDE w:val="0"/>
        <w:autoSpaceDN w:val="0"/>
        <w:adjustRightInd w:val="0"/>
        <w:spacing w:line="594" w:lineRule="exact"/>
        <w:ind w:firstLineChars="200" w:firstLine="560"/>
        <w:rPr>
          <w:rFonts w:ascii="方正仿宋_GBK" w:eastAsia="方正仿宋_GBK" w:cs="Arial Unicode MS"/>
          <w:kern w:val="0"/>
          <w:sz w:val="28"/>
          <w:szCs w:val="28"/>
        </w:rPr>
      </w:pPr>
      <w:r>
        <w:rPr>
          <w:rFonts w:ascii="方正仿宋_GBK" w:eastAsia="方正仿宋_GBK" w:cs="Arial Unicode MS" w:hint="eastAsia"/>
          <w:kern w:val="0"/>
          <w:sz w:val="28"/>
          <w:szCs w:val="28"/>
        </w:rPr>
        <w:t>日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 xml:space="preserve">   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 xml:space="preserve"> 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期：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 xml:space="preserve">       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年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 xml:space="preserve">    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月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 xml:space="preserve">    </w:t>
      </w:r>
      <w:r>
        <w:rPr>
          <w:rFonts w:ascii="方正仿宋_GBK" w:eastAsia="方正仿宋_GBK" w:cs="Arial Unicode MS" w:hint="eastAsia"/>
          <w:kern w:val="0"/>
          <w:sz w:val="28"/>
          <w:szCs w:val="28"/>
        </w:rPr>
        <w:t>日</w:t>
      </w:r>
    </w:p>
    <w:p w:rsidR="00BB2120" w:rsidRDefault="00BB2120">
      <w:pPr>
        <w:pStyle w:val="a0"/>
        <w:rPr>
          <w:rFonts w:ascii="方正仿宋_GBK" w:eastAsia="方正仿宋_GBK" w:cs="Arial Unicode MS"/>
          <w:kern w:val="0"/>
          <w:sz w:val="28"/>
          <w:szCs w:val="28"/>
        </w:rPr>
      </w:pPr>
    </w:p>
    <w:p w:rsidR="00BB2120" w:rsidRDefault="00EF23E0">
      <w:pPr>
        <w:spacing w:line="500" w:lineRule="exact"/>
        <w:jc w:val="center"/>
        <w:rPr>
          <w:rFonts w:ascii="方正小标宋_GBK" w:eastAsia="方正小标宋_GBK" w:hAnsi="方正小标宋_GBK" w:cs="方正小标宋_GBK"/>
          <w:kern w:val="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1"/>
          <w:sz w:val="44"/>
          <w:szCs w:val="44"/>
        </w:rPr>
        <w:t>西永微电园菁英公</w:t>
      </w:r>
      <w:r>
        <w:rPr>
          <w:rFonts w:ascii="方正小标宋_GBK" w:eastAsia="方正小标宋_GBK" w:hAnsi="方正小标宋_GBK" w:cs="方正小标宋_GBK" w:hint="eastAsia"/>
          <w:kern w:val="1"/>
          <w:sz w:val="44"/>
          <w:szCs w:val="44"/>
        </w:rPr>
        <w:t>寓</w:t>
      </w:r>
      <w:r>
        <w:rPr>
          <w:rFonts w:ascii="方正小标宋_GBK" w:eastAsia="方正小标宋_GBK" w:hAnsi="方正小标宋_GBK" w:cs="方正小标宋_GBK" w:hint="eastAsia"/>
          <w:kern w:val="1"/>
          <w:sz w:val="44"/>
          <w:szCs w:val="44"/>
        </w:rPr>
        <w:t>4</w:t>
      </w:r>
      <w:r>
        <w:rPr>
          <w:rFonts w:ascii="方正小标宋_GBK" w:eastAsia="方正小标宋_GBK" w:hAnsi="方正小标宋_GBK" w:cs="方正小标宋_GBK" w:hint="eastAsia"/>
          <w:kern w:val="1"/>
          <w:sz w:val="44"/>
          <w:szCs w:val="44"/>
        </w:rPr>
        <w:t>、</w:t>
      </w:r>
      <w:r>
        <w:rPr>
          <w:rFonts w:ascii="方正小标宋_GBK" w:eastAsia="方正小标宋_GBK" w:hAnsi="方正小标宋_GBK" w:cs="方正小标宋_GBK" w:hint="eastAsia"/>
          <w:kern w:val="1"/>
          <w:sz w:val="44"/>
          <w:szCs w:val="44"/>
        </w:rPr>
        <w:t>5</w:t>
      </w:r>
      <w:r>
        <w:rPr>
          <w:rFonts w:ascii="方正小标宋_GBK" w:eastAsia="方正小标宋_GBK" w:hAnsi="方正小标宋_GBK" w:cs="方正小标宋_GBK" w:hint="eastAsia"/>
          <w:kern w:val="1"/>
          <w:sz w:val="44"/>
          <w:szCs w:val="44"/>
        </w:rPr>
        <w:t>、</w:t>
      </w:r>
      <w:r>
        <w:rPr>
          <w:rFonts w:ascii="方正小标宋_GBK" w:eastAsia="方正小标宋_GBK" w:hAnsi="方正小标宋_GBK" w:cs="方正小标宋_GBK" w:hint="eastAsia"/>
          <w:kern w:val="1"/>
          <w:sz w:val="44"/>
          <w:szCs w:val="44"/>
        </w:rPr>
        <w:t>10</w:t>
      </w:r>
      <w:r>
        <w:rPr>
          <w:rFonts w:ascii="方正小标宋_GBK" w:eastAsia="方正小标宋_GBK" w:hAnsi="方正小标宋_GBK" w:cs="方正小标宋_GBK" w:hint="eastAsia"/>
          <w:kern w:val="1"/>
          <w:sz w:val="44"/>
          <w:szCs w:val="44"/>
        </w:rPr>
        <w:t>号楼浴室挂件</w:t>
      </w:r>
    </w:p>
    <w:p w:rsidR="00BB2120" w:rsidRDefault="00EF23E0">
      <w:pPr>
        <w:spacing w:line="500" w:lineRule="exact"/>
        <w:jc w:val="center"/>
      </w:pPr>
      <w:r>
        <w:rPr>
          <w:rFonts w:ascii="方正小标宋_GBK" w:eastAsia="方正小标宋_GBK" w:hAnsi="方正小标宋_GBK" w:cs="方正小标宋_GBK" w:hint="eastAsia"/>
          <w:kern w:val="1"/>
          <w:sz w:val="44"/>
          <w:szCs w:val="44"/>
        </w:rPr>
        <w:t>报价表</w:t>
      </w:r>
    </w:p>
    <w:p w:rsidR="00BB2120" w:rsidRDefault="00BB2120">
      <w:pPr>
        <w:pStyle w:val="a9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07"/>
        <w:gridCol w:w="1109"/>
        <w:gridCol w:w="2856"/>
        <w:gridCol w:w="1135"/>
        <w:gridCol w:w="1070"/>
        <w:gridCol w:w="1323"/>
      </w:tblGrid>
      <w:tr w:rsidR="00BB2120">
        <w:trPr>
          <w:trHeight w:hRule="exact" w:val="934"/>
          <w:jc w:val="center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120" w:rsidRDefault="00EF23E0">
            <w:pPr>
              <w:jc w:val="center"/>
              <w:rPr>
                <w:rFonts w:ascii="黑体" w:eastAsia="黑体" w:hAnsi="黑体" w:cs="黑体"/>
                <w:b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1"/>
                <w:szCs w:val="21"/>
              </w:rPr>
              <w:t>产品名称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120" w:rsidRDefault="00EF23E0">
            <w:pPr>
              <w:jc w:val="center"/>
              <w:rPr>
                <w:rFonts w:ascii="黑体" w:eastAsia="黑体" w:hAnsi="黑体" w:cs="黑体"/>
                <w:b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1"/>
                <w:szCs w:val="21"/>
              </w:rPr>
              <w:t>品牌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120" w:rsidRDefault="00EF23E0">
            <w:pPr>
              <w:jc w:val="center"/>
              <w:rPr>
                <w:rFonts w:ascii="黑体" w:eastAsia="黑体" w:hAnsi="黑体" w:cs="黑体"/>
                <w:b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1"/>
                <w:szCs w:val="21"/>
              </w:rPr>
              <w:t>技术参数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120" w:rsidRDefault="00EF23E0">
            <w:pPr>
              <w:jc w:val="center"/>
              <w:rPr>
                <w:rFonts w:ascii="黑体" w:eastAsia="黑体" w:hAnsi="黑体" w:cs="黑体"/>
                <w:b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1"/>
                <w:szCs w:val="21"/>
              </w:rPr>
              <w:t>暂定</w:t>
            </w:r>
            <w:r>
              <w:rPr>
                <w:rFonts w:ascii="黑体" w:eastAsia="黑体" w:hAnsi="黑体" w:cs="黑体" w:hint="eastAsia"/>
                <w:b/>
                <w:kern w:val="1"/>
                <w:szCs w:val="21"/>
              </w:rPr>
              <w:t>数量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120" w:rsidRDefault="00EF23E0">
            <w:pPr>
              <w:jc w:val="center"/>
              <w:rPr>
                <w:rFonts w:ascii="黑体" w:eastAsia="黑体" w:hAnsi="黑体" w:cs="黑体"/>
                <w:b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1"/>
                <w:szCs w:val="21"/>
              </w:rPr>
              <w:t>单价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120" w:rsidRDefault="00EF23E0">
            <w:pPr>
              <w:jc w:val="center"/>
              <w:rPr>
                <w:rFonts w:ascii="黑体" w:eastAsia="黑体" w:hAnsi="黑体" w:cs="黑体"/>
                <w:b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1"/>
                <w:szCs w:val="21"/>
              </w:rPr>
              <w:t>合计</w:t>
            </w:r>
          </w:p>
        </w:tc>
      </w:tr>
      <w:tr w:rsidR="00BB2120">
        <w:trPr>
          <w:trHeight w:hRule="exact" w:val="3000"/>
          <w:jc w:val="center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120" w:rsidRDefault="00EF23E0">
            <w:pPr>
              <w:spacing w:line="594" w:lineRule="exact"/>
              <w:jc w:val="left"/>
              <w:rPr>
                <w:rFonts w:ascii="黑体" w:eastAsia="黑体" w:hAnsi="黑体" w:cs="黑体"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kern w:val="1"/>
                <w:szCs w:val="21"/>
              </w:rPr>
              <w:t>浴室挂件</w:t>
            </w:r>
            <w:r>
              <w:rPr>
                <w:rFonts w:ascii="黑体" w:eastAsia="黑体" w:hAnsi="黑体" w:cs="黑体" w:hint="eastAsia"/>
                <w:kern w:val="1"/>
                <w:szCs w:val="21"/>
              </w:rPr>
              <w:t>6</w:t>
            </w:r>
            <w:r>
              <w:rPr>
                <w:rFonts w:ascii="黑体" w:eastAsia="黑体" w:hAnsi="黑体" w:cs="黑体" w:hint="eastAsia"/>
                <w:kern w:val="1"/>
                <w:szCs w:val="21"/>
              </w:rPr>
              <w:t>件套（双层浴巾架、毛巾杆、三角篮、挂衣排钩、纸巾盒、厕刷架）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120" w:rsidRDefault="00BB2120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20" w:rsidRDefault="00BB2120">
            <w:pPr>
              <w:pStyle w:val="a9"/>
              <w:ind w:firstLine="0"/>
              <w:rPr>
                <w:rFonts w:ascii="黑体" w:eastAsia="黑体" w:hAnsi="黑体" w:cs="黑体"/>
                <w:sz w:val="21"/>
                <w:szCs w:val="21"/>
              </w:rPr>
            </w:pPr>
          </w:p>
          <w:p w:rsidR="00BB2120" w:rsidRDefault="00BB2120">
            <w:pPr>
              <w:pStyle w:val="a9"/>
              <w:ind w:firstLine="0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120" w:rsidRDefault="00BB2120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20" w:rsidRDefault="00BB2120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20" w:rsidRDefault="00BB2120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</w:tr>
      <w:tr w:rsidR="00BB2120">
        <w:trPr>
          <w:trHeight w:hRule="exact" w:val="647"/>
          <w:jc w:val="center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120" w:rsidRDefault="00BB2120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120" w:rsidRDefault="00EF23E0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kern w:val="1"/>
                <w:szCs w:val="21"/>
              </w:rPr>
              <w:t>……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20" w:rsidRDefault="00BB2120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120" w:rsidRDefault="00BB2120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20" w:rsidRDefault="00BB2120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20" w:rsidRDefault="00BB2120">
            <w:pPr>
              <w:jc w:val="center"/>
              <w:rPr>
                <w:rFonts w:ascii="黑体" w:eastAsia="黑体" w:hAnsi="黑体" w:cs="黑体"/>
                <w:kern w:val="1"/>
                <w:szCs w:val="21"/>
              </w:rPr>
            </w:pPr>
          </w:p>
        </w:tc>
      </w:tr>
      <w:tr w:rsidR="00BB2120">
        <w:trPr>
          <w:trHeight w:hRule="exact" w:val="1360"/>
          <w:jc w:val="center"/>
        </w:trPr>
        <w:tc>
          <w:tcPr>
            <w:tcW w:w="9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120" w:rsidRDefault="00EF23E0">
            <w:pPr>
              <w:jc w:val="left"/>
              <w:rPr>
                <w:rFonts w:ascii="黑体" w:eastAsia="黑体" w:hAnsi="黑体" w:cs="黑体"/>
                <w:kern w:val="1"/>
                <w:szCs w:val="21"/>
              </w:rPr>
            </w:pPr>
            <w:r>
              <w:rPr>
                <w:rFonts w:ascii="黑体" w:eastAsia="黑体" w:hAnsi="黑体" w:cs="黑体" w:hint="eastAsia"/>
                <w:kern w:val="1"/>
                <w:szCs w:val="21"/>
              </w:rPr>
              <w:t>报价合计</w:t>
            </w:r>
            <w:r>
              <w:rPr>
                <w:rFonts w:ascii="黑体" w:eastAsia="黑体" w:hAnsi="黑体" w:cs="黑体" w:hint="eastAsia"/>
                <w:kern w:val="1"/>
                <w:szCs w:val="21"/>
              </w:rPr>
              <w:t>：</w:t>
            </w:r>
            <w:r>
              <w:rPr>
                <w:rFonts w:ascii="黑体" w:eastAsia="黑体" w:hAnsi="黑体" w:cs="黑体" w:hint="eastAsia"/>
                <w:kern w:val="1"/>
                <w:szCs w:val="21"/>
                <w:u w:val="single"/>
              </w:rPr>
              <w:t xml:space="preserve">         </w:t>
            </w:r>
            <w:r>
              <w:rPr>
                <w:rFonts w:ascii="黑体" w:eastAsia="黑体" w:hAnsi="黑体" w:cs="黑体" w:hint="eastAsia"/>
                <w:kern w:val="1"/>
                <w:szCs w:val="21"/>
                <w:u w:val="single"/>
              </w:rPr>
              <w:t xml:space="preserve">      </w:t>
            </w:r>
            <w:r>
              <w:rPr>
                <w:rFonts w:ascii="黑体" w:eastAsia="黑体" w:hAnsi="黑体" w:cs="黑体" w:hint="eastAsia"/>
                <w:kern w:val="1"/>
                <w:szCs w:val="21"/>
                <w:u w:val="single"/>
              </w:rPr>
              <w:t xml:space="preserve"> </w:t>
            </w:r>
            <w:r>
              <w:rPr>
                <w:rFonts w:ascii="黑体" w:eastAsia="黑体" w:hAnsi="黑体" w:cs="黑体" w:hint="eastAsia"/>
                <w:kern w:val="1"/>
                <w:szCs w:val="21"/>
              </w:rPr>
              <w:t>元</w:t>
            </w:r>
            <w:r>
              <w:rPr>
                <w:rFonts w:ascii="黑体" w:eastAsia="黑体" w:hAnsi="黑体" w:cs="黑体" w:hint="eastAsia"/>
                <w:kern w:val="1"/>
                <w:szCs w:val="21"/>
              </w:rPr>
              <w:t>（</w:t>
            </w:r>
            <w:r>
              <w:rPr>
                <w:rFonts w:ascii="黑体" w:eastAsia="黑体" w:hAnsi="黑体" w:cs="黑体" w:hint="eastAsia"/>
                <w:kern w:val="1"/>
                <w:szCs w:val="21"/>
              </w:rPr>
              <w:t>人民币</w:t>
            </w:r>
            <w:r>
              <w:rPr>
                <w:rFonts w:ascii="黑体" w:eastAsia="黑体" w:hAnsi="黑体" w:cs="黑体" w:hint="eastAsia"/>
                <w:kern w:val="1"/>
                <w:szCs w:val="21"/>
              </w:rPr>
              <w:t>大写：</w:t>
            </w:r>
            <w:r>
              <w:rPr>
                <w:rFonts w:ascii="黑体" w:eastAsia="黑体" w:hAnsi="黑体" w:cs="黑体" w:hint="eastAsia"/>
                <w:kern w:val="1"/>
                <w:szCs w:val="21"/>
                <w:u w:val="single"/>
              </w:rPr>
              <w:t xml:space="preserve">      </w:t>
            </w:r>
            <w:r>
              <w:rPr>
                <w:rFonts w:ascii="黑体" w:eastAsia="黑体" w:hAnsi="黑体" w:cs="黑体" w:hint="eastAsia"/>
                <w:kern w:val="1"/>
                <w:szCs w:val="21"/>
                <w:u w:val="single"/>
              </w:rPr>
              <w:t xml:space="preserve">                </w:t>
            </w:r>
            <w:r>
              <w:rPr>
                <w:rFonts w:ascii="黑体" w:eastAsia="黑体" w:hAnsi="黑体" w:cs="黑体" w:hint="eastAsia"/>
                <w:kern w:val="1"/>
                <w:szCs w:val="21"/>
                <w:u w:val="single"/>
              </w:rPr>
              <w:t xml:space="preserve">       </w:t>
            </w:r>
            <w:r>
              <w:rPr>
                <w:rFonts w:ascii="黑体" w:eastAsia="黑体" w:hAnsi="黑体" w:cs="黑体" w:hint="eastAsia"/>
                <w:kern w:val="1"/>
                <w:szCs w:val="21"/>
              </w:rPr>
              <w:t>）</w:t>
            </w:r>
          </w:p>
        </w:tc>
      </w:tr>
    </w:tbl>
    <w:p w:rsidR="00BB2120" w:rsidRDefault="00BB2120">
      <w:pPr>
        <w:spacing w:line="500" w:lineRule="exact"/>
        <w:ind w:firstLine="480"/>
        <w:rPr>
          <w:rFonts w:ascii="黑体" w:eastAsia="黑体" w:hAnsi="黑体" w:cs="黑体"/>
          <w:kern w:val="1"/>
          <w:sz w:val="24"/>
          <w:szCs w:val="28"/>
        </w:rPr>
      </w:pPr>
    </w:p>
    <w:p w:rsidR="00BB2120" w:rsidRDefault="00EF23E0">
      <w:pPr>
        <w:spacing w:line="500" w:lineRule="exact"/>
        <w:ind w:firstLine="600"/>
        <w:rPr>
          <w:rFonts w:ascii="黑体" w:eastAsia="黑体" w:hAnsi="黑体" w:cs="黑体"/>
          <w:kern w:val="1"/>
          <w:sz w:val="24"/>
          <w:szCs w:val="28"/>
        </w:rPr>
      </w:pPr>
      <w:r>
        <w:rPr>
          <w:rFonts w:ascii="黑体" w:eastAsia="黑体" w:hAnsi="黑体" w:cs="黑体" w:hint="eastAsia"/>
          <w:kern w:val="1"/>
          <w:sz w:val="24"/>
          <w:szCs w:val="28"/>
        </w:rPr>
        <w:t>投标人：</w:t>
      </w:r>
      <w:r>
        <w:rPr>
          <w:rFonts w:ascii="黑体" w:eastAsia="黑体" w:hAnsi="黑体" w:cs="黑体" w:hint="eastAsia"/>
          <w:kern w:val="1"/>
          <w:sz w:val="24"/>
          <w:szCs w:val="28"/>
        </w:rPr>
        <w:t xml:space="preserve">                                  </w:t>
      </w:r>
      <w:r>
        <w:rPr>
          <w:rFonts w:ascii="黑体" w:eastAsia="黑体" w:hAnsi="黑体" w:cs="黑体" w:hint="eastAsia"/>
          <w:kern w:val="1"/>
          <w:sz w:val="24"/>
          <w:szCs w:val="28"/>
        </w:rPr>
        <w:t>法定代表人授权代表：</w:t>
      </w:r>
    </w:p>
    <w:p w:rsidR="00BB2120" w:rsidRDefault="00EF23E0">
      <w:pPr>
        <w:spacing w:line="500" w:lineRule="exact"/>
        <w:rPr>
          <w:rFonts w:ascii="黑体" w:eastAsia="黑体" w:hAnsi="黑体" w:cs="黑体"/>
          <w:kern w:val="1"/>
          <w:sz w:val="24"/>
          <w:szCs w:val="28"/>
        </w:rPr>
      </w:pPr>
      <w:r>
        <w:rPr>
          <w:rFonts w:ascii="黑体" w:eastAsia="黑体" w:hAnsi="黑体" w:cs="黑体" w:hint="eastAsia"/>
          <w:kern w:val="1"/>
          <w:sz w:val="24"/>
          <w:szCs w:val="28"/>
        </w:rPr>
        <w:t xml:space="preserve">  </w:t>
      </w:r>
      <w:r>
        <w:rPr>
          <w:rFonts w:ascii="黑体" w:eastAsia="黑体" w:hAnsi="黑体" w:cs="黑体" w:hint="eastAsia"/>
          <w:kern w:val="1"/>
          <w:sz w:val="24"/>
          <w:szCs w:val="28"/>
        </w:rPr>
        <w:t>（</w:t>
      </w:r>
      <w:r>
        <w:rPr>
          <w:rFonts w:ascii="黑体" w:eastAsia="黑体" w:hAnsi="黑体" w:cs="黑体" w:hint="eastAsia"/>
          <w:kern w:val="1"/>
          <w:sz w:val="24"/>
          <w:szCs w:val="28"/>
        </w:rPr>
        <w:t>单位法人章</w:t>
      </w:r>
      <w:r>
        <w:rPr>
          <w:rFonts w:ascii="黑体" w:eastAsia="黑体" w:hAnsi="黑体" w:cs="黑体" w:hint="eastAsia"/>
          <w:kern w:val="1"/>
          <w:sz w:val="24"/>
          <w:szCs w:val="28"/>
        </w:rPr>
        <w:t>）</w:t>
      </w:r>
      <w:r>
        <w:rPr>
          <w:rFonts w:ascii="黑体" w:eastAsia="黑体" w:hAnsi="黑体" w:cs="黑体" w:hint="eastAsia"/>
          <w:kern w:val="1"/>
          <w:sz w:val="24"/>
          <w:szCs w:val="28"/>
        </w:rPr>
        <w:t xml:space="preserve">        </w:t>
      </w:r>
      <w:r>
        <w:rPr>
          <w:rFonts w:ascii="黑体" w:eastAsia="黑体" w:hAnsi="黑体" w:cs="黑体" w:hint="eastAsia"/>
          <w:kern w:val="1"/>
          <w:sz w:val="24"/>
          <w:szCs w:val="28"/>
        </w:rPr>
        <w:t xml:space="preserve">                       </w:t>
      </w:r>
      <w:r>
        <w:rPr>
          <w:rFonts w:ascii="黑体" w:eastAsia="黑体" w:hAnsi="黑体" w:cs="黑体" w:hint="eastAsia"/>
          <w:kern w:val="1"/>
          <w:sz w:val="24"/>
          <w:szCs w:val="28"/>
        </w:rPr>
        <w:t>（签字或盖章）</w:t>
      </w:r>
    </w:p>
    <w:p w:rsidR="00BB2120" w:rsidRDefault="00BB2120">
      <w:pPr>
        <w:spacing w:line="500" w:lineRule="exact"/>
        <w:rPr>
          <w:rFonts w:ascii="黑体" w:eastAsia="黑体" w:hAnsi="黑体" w:cs="黑体"/>
          <w:kern w:val="1"/>
          <w:sz w:val="24"/>
          <w:szCs w:val="28"/>
        </w:rPr>
      </w:pPr>
    </w:p>
    <w:p w:rsidR="00BB2120" w:rsidRDefault="00EF23E0">
      <w:pPr>
        <w:spacing w:line="500" w:lineRule="exact"/>
        <w:ind w:firstLine="480"/>
        <w:rPr>
          <w:rFonts w:ascii="黑体" w:eastAsia="黑体" w:hAnsi="黑体" w:cs="黑体"/>
          <w:kern w:val="1"/>
          <w:sz w:val="24"/>
          <w:szCs w:val="28"/>
        </w:rPr>
      </w:pPr>
      <w:r>
        <w:rPr>
          <w:rFonts w:ascii="黑体" w:eastAsia="黑体" w:hAnsi="黑体" w:cs="黑体" w:hint="eastAsia"/>
          <w:kern w:val="1"/>
          <w:sz w:val="24"/>
          <w:szCs w:val="28"/>
        </w:rPr>
        <w:t xml:space="preserve">                                            </w:t>
      </w:r>
      <w:r>
        <w:rPr>
          <w:rFonts w:ascii="黑体" w:eastAsia="黑体" w:hAnsi="黑体" w:cs="黑体" w:hint="eastAsia"/>
          <w:kern w:val="1"/>
          <w:sz w:val="24"/>
          <w:szCs w:val="28"/>
        </w:rPr>
        <w:t>年</w:t>
      </w:r>
      <w:r>
        <w:rPr>
          <w:rFonts w:ascii="黑体" w:eastAsia="黑体" w:hAnsi="黑体" w:cs="黑体" w:hint="eastAsia"/>
          <w:kern w:val="1"/>
          <w:sz w:val="24"/>
          <w:szCs w:val="28"/>
        </w:rPr>
        <w:t xml:space="preserve">     </w:t>
      </w:r>
      <w:r>
        <w:rPr>
          <w:rFonts w:ascii="黑体" w:eastAsia="黑体" w:hAnsi="黑体" w:cs="黑体" w:hint="eastAsia"/>
          <w:kern w:val="1"/>
          <w:sz w:val="24"/>
          <w:szCs w:val="28"/>
        </w:rPr>
        <w:t>月</w:t>
      </w:r>
      <w:r>
        <w:rPr>
          <w:rFonts w:ascii="黑体" w:eastAsia="黑体" w:hAnsi="黑体" w:cs="黑体" w:hint="eastAsia"/>
          <w:kern w:val="1"/>
          <w:sz w:val="24"/>
          <w:szCs w:val="28"/>
        </w:rPr>
        <w:t xml:space="preserve">     </w:t>
      </w:r>
      <w:r>
        <w:rPr>
          <w:rFonts w:ascii="黑体" w:eastAsia="黑体" w:hAnsi="黑体" w:cs="黑体" w:hint="eastAsia"/>
          <w:kern w:val="1"/>
          <w:sz w:val="24"/>
          <w:szCs w:val="28"/>
        </w:rPr>
        <w:t>日</w:t>
      </w:r>
    </w:p>
    <w:p w:rsidR="00BB2120" w:rsidRDefault="00BB2120">
      <w:pPr>
        <w:spacing w:line="500" w:lineRule="exact"/>
        <w:ind w:firstLine="480"/>
        <w:rPr>
          <w:rFonts w:ascii="黑体" w:eastAsia="黑体" w:hAnsi="黑体" w:cs="黑体"/>
          <w:kern w:val="1"/>
          <w:sz w:val="24"/>
          <w:szCs w:val="28"/>
        </w:rPr>
      </w:pPr>
    </w:p>
    <w:p w:rsidR="00BB2120" w:rsidRDefault="00EF23E0">
      <w:pPr>
        <w:spacing w:line="500" w:lineRule="exact"/>
        <w:ind w:firstLine="480"/>
        <w:rPr>
          <w:rFonts w:ascii="黑体" w:eastAsia="黑体" w:hAnsi="黑体" w:cs="黑体"/>
          <w:kern w:val="1"/>
          <w:sz w:val="24"/>
          <w:szCs w:val="28"/>
        </w:rPr>
      </w:pPr>
      <w:r>
        <w:rPr>
          <w:rFonts w:ascii="黑体" w:eastAsia="黑体" w:hAnsi="黑体" w:cs="黑体" w:hint="eastAsia"/>
          <w:kern w:val="1"/>
          <w:sz w:val="24"/>
          <w:szCs w:val="28"/>
        </w:rPr>
        <w:t>注：</w:t>
      </w:r>
    </w:p>
    <w:p w:rsidR="00BB2120" w:rsidRDefault="00EF23E0">
      <w:pPr>
        <w:spacing w:line="500" w:lineRule="exact"/>
        <w:ind w:firstLine="480"/>
        <w:rPr>
          <w:rFonts w:ascii="黑体" w:eastAsia="黑体" w:hAnsi="黑体" w:cs="黑体"/>
          <w:kern w:val="1"/>
          <w:sz w:val="24"/>
          <w:szCs w:val="28"/>
        </w:rPr>
      </w:pPr>
      <w:r>
        <w:rPr>
          <w:rFonts w:ascii="黑体" w:eastAsia="黑体" w:hAnsi="黑体" w:cs="黑体" w:hint="eastAsia"/>
          <w:kern w:val="1"/>
          <w:sz w:val="24"/>
          <w:szCs w:val="28"/>
        </w:rPr>
        <w:t>1</w:t>
      </w:r>
      <w:r>
        <w:rPr>
          <w:rFonts w:ascii="黑体" w:eastAsia="黑体" w:hAnsi="黑体" w:cs="黑体" w:hint="eastAsia"/>
          <w:kern w:val="1"/>
          <w:sz w:val="24"/>
          <w:szCs w:val="28"/>
        </w:rPr>
        <w:t>.</w:t>
      </w:r>
      <w:r>
        <w:rPr>
          <w:rFonts w:ascii="黑体" w:eastAsia="黑体" w:hAnsi="黑体" w:cs="黑体" w:hint="eastAsia"/>
          <w:kern w:val="1"/>
          <w:sz w:val="24"/>
          <w:szCs w:val="28"/>
        </w:rPr>
        <w:t>单价为包含税金、管理费等的全费用单价；</w:t>
      </w:r>
    </w:p>
    <w:p w:rsidR="00BB2120" w:rsidRDefault="00EF23E0">
      <w:pPr>
        <w:spacing w:line="500" w:lineRule="exact"/>
        <w:ind w:firstLine="480"/>
        <w:rPr>
          <w:rFonts w:ascii="黑体" w:eastAsia="黑体" w:hAnsi="黑体" w:cs="黑体"/>
          <w:kern w:val="1"/>
          <w:sz w:val="24"/>
          <w:szCs w:val="28"/>
        </w:rPr>
      </w:pPr>
      <w:r>
        <w:rPr>
          <w:rFonts w:ascii="黑体" w:eastAsia="黑体" w:hAnsi="黑体" w:cs="黑体" w:hint="eastAsia"/>
          <w:kern w:val="1"/>
          <w:sz w:val="24"/>
          <w:szCs w:val="28"/>
        </w:rPr>
        <w:t>2.</w:t>
      </w:r>
      <w:r>
        <w:rPr>
          <w:rFonts w:ascii="黑体" w:eastAsia="黑体" w:hAnsi="黑体" w:cs="黑体" w:hint="eastAsia"/>
          <w:kern w:val="1"/>
          <w:sz w:val="24"/>
          <w:szCs w:val="28"/>
        </w:rPr>
        <w:t>浴室挂件</w:t>
      </w:r>
      <w:r>
        <w:rPr>
          <w:rFonts w:ascii="黑体" w:eastAsia="黑体" w:hAnsi="黑体" w:cs="黑体" w:hint="eastAsia"/>
          <w:kern w:val="1"/>
          <w:sz w:val="24"/>
          <w:szCs w:val="28"/>
        </w:rPr>
        <w:t>6</w:t>
      </w:r>
      <w:r>
        <w:rPr>
          <w:rFonts w:ascii="黑体" w:eastAsia="黑体" w:hAnsi="黑体" w:cs="黑体" w:hint="eastAsia"/>
          <w:kern w:val="1"/>
          <w:sz w:val="24"/>
          <w:szCs w:val="28"/>
        </w:rPr>
        <w:t>件套须为同一品牌；</w:t>
      </w:r>
    </w:p>
    <w:p w:rsidR="00BB2120" w:rsidRDefault="00EF23E0">
      <w:pPr>
        <w:spacing w:line="500" w:lineRule="exact"/>
        <w:ind w:firstLine="480"/>
        <w:rPr>
          <w:rFonts w:ascii="黑体" w:eastAsia="黑体" w:hAnsi="黑体" w:cs="黑体"/>
          <w:kern w:val="1"/>
          <w:sz w:val="24"/>
          <w:szCs w:val="28"/>
        </w:rPr>
      </w:pPr>
      <w:r>
        <w:rPr>
          <w:rFonts w:ascii="黑体" w:eastAsia="黑体" w:hAnsi="黑体" w:cs="黑体" w:hint="eastAsia"/>
          <w:kern w:val="1"/>
          <w:sz w:val="24"/>
          <w:szCs w:val="28"/>
        </w:rPr>
        <w:t>3.</w:t>
      </w:r>
      <w:r>
        <w:rPr>
          <w:rFonts w:ascii="黑体" w:eastAsia="黑体" w:hAnsi="黑体" w:cs="黑体" w:hint="eastAsia"/>
          <w:kern w:val="1"/>
          <w:sz w:val="24"/>
          <w:szCs w:val="28"/>
        </w:rPr>
        <w:t>请投标人完整填写本表；</w:t>
      </w:r>
    </w:p>
    <w:p w:rsidR="00BB2120" w:rsidRDefault="00EF23E0">
      <w:pPr>
        <w:pStyle w:val="a9"/>
        <w:ind w:firstLineChars="200" w:firstLine="48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4.</w:t>
      </w:r>
      <w:r>
        <w:rPr>
          <w:rFonts w:ascii="黑体" w:eastAsia="黑体" w:hAnsi="黑体" w:cs="黑体" w:hint="eastAsia"/>
          <w:szCs w:val="28"/>
        </w:rPr>
        <w:t>该表可扩展，根据采购清单填写，并逐页签字或盖章。</w:t>
      </w:r>
    </w:p>
    <w:p w:rsidR="00BB2120" w:rsidRDefault="00BB2120">
      <w:pPr>
        <w:pStyle w:val="a9"/>
        <w:ind w:firstLineChars="200" w:firstLine="480"/>
        <w:rPr>
          <w:rFonts w:ascii="黑体" w:eastAsia="黑体" w:hAnsi="黑体" w:cs="黑体"/>
          <w:szCs w:val="28"/>
        </w:rPr>
      </w:pPr>
    </w:p>
    <w:p w:rsidR="00BB2120" w:rsidRDefault="00EF23E0">
      <w:pPr>
        <w:autoSpaceDE w:val="0"/>
        <w:autoSpaceDN w:val="0"/>
        <w:adjustRightInd w:val="0"/>
        <w:spacing w:line="594" w:lineRule="exact"/>
        <w:jc w:val="center"/>
        <w:rPr>
          <w:rFonts w:ascii="方正小标宋_GBK" w:eastAsia="方正小标宋_GBK" w:cs="Arial Unicode MS"/>
          <w:kern w:val="0"/>
          <w:sz w:val="44"/>
          <w:szCs w:val="44"/>
        </w:rPr>
      </w:pPr>
      <w:r>
        <w:rPr>
          <w:rFonts w:ascii="方正小标宋_GBK" w:eastAsia="方正小标宋_GBK" w:cs="Arial Unicode MS" w:hint="eastAsia"/>
          <w:kern w:val="0"/>
          <w:sz w:val="44"/>
          <w:szCs w:val="44"/>
        </w:rPr>
        <w:lastRenderedPageBreak/>
        <w:t>法定代表人</w:t>
      </w:r>
      <w:r>
        <w:rPr>
          <w:rFonts w:ascii="方正小标宋_GBK" w:eastAsia="方正小标宋_GBK" w:cs="Arial Unicode MS" w:hint="eastAsia"/>
          <w:kern w:val="0"/>
          <w:sz w:val="44"/>
          <w:szCs w:val="44"/>
        </w:rPr>
        <w:t>身份证明及</w:t>
      </w:r>
      <w:r>
        <w:rPr>
          <w:rFonts w:ascii="方正小标宋_GBK" w:eastAsia="方正小标宋_GBK" w:cs="Arial Unicode MS" w:hint="eastAsia"/>
          <w:kern w:val="0"/>
          <w:sz w:val="44"/>
          <w:szCs w:val="44"/>
        </w:rPr>
        <w:t>授权委托书</w:t>
      </w:r>
    </w:p>
    <w:p w:rsidR="00BB2120" w:rsidRDefault="00BB2120">
      <w:pPr>
        <w:autoSpaceDE w:val="0"/>
        <w:autoSpaceDN w:val="0"/>
        <w:adjustRightInd w:val="0"/>
        <w:spacing w:line="594" w:lineRule="exact"/>
        <w:rPr>
          <w:rFonts w:ascii="方正仿宋_GBK" w:eastAsia="方正仿宋_GBK" w:cs="Arial Unicode MS"/>
          <w:kern w:val="0"/>
          <w:sz w:val="32"/>
          <w:szCs w:val="32"/>
        </w:rPr>
      </w:pPr>
    </w:p>
    <w:p w:rsidR="00BB2120" w:rsidRDefault="00EF23E0">
      <w:pPr>
        <w:autoSpaceDE w:val="0"/>
        <w:autoSpaceDN w:val="0"/>
        <w:spacing w:after="120"/>
        <w:jc w:val="center"/>
        <w:rPr>
          <w:rFonts w:ascii="Microsoft JhengHei" w:hAnsi="宋体" w:cs="宋体"/>
          <w:b/>
          <w:color w:val="000000"/>
          <w:kern w:val="0"/>
          <w:sz w:val="25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法定代表人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（单位负责人）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身份证明</w:t>
      </w:r>
    </w:p>
    <w:p w:rsidR="00BB2120" w:rsidRDefault="00EF23E0">
      <w:pPr>
        <w:tabs>
          <w:tab w:val="left" w:pos="3928"/>
        </w:tabs>
        <w:autoSpaceDE w:val="0"/>
        <w:autoSpaceDN w:val="0"/>
        <w:spacing w:after="120"/>
        <w:ind w:left="100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spacing w:val="-1"/>
          <w:kern w:val="0"/>
          <w:sz w:val="28"/>
          <w:szCs w:val="32"/>
        </w:rPr>
        <w:t>投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标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人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名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称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：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  <w:u w:val="single"/>
        </w:rPr>
        <w:tab/>
      </w:r>
    </w:p>
    <w:p w:rsidR="00BB2120" w:rsidRDefault="00EF23E0">
      <w:pPr>
        <w:tabs>
          <w:tab w:val="left" w:pos="2412"/>
          <w:tab w:val="left" w:pos="3883"/>
          <w:tab w:val="left" w:pos="5352"/>
          <w:tab w:val="left" w:pos="6869"/>
        </w:tabs>
        <w:autoSpaceDE w:val="0"/>
        <w:autoSpaceDN w:val="0"/>
        <w:spacing w:before="43" w:after="120"/>
        <w:ind w:left="100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姓名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：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  <w:u w:val="single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性别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：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  <w:u w:val="single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年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龄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：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  <w:u w:val="single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-1"/>
          <w:kern w:val="0"/>
          <w:sz w:val="28"/>
          <w:szCs w:val="32"/>
        </w:rPr>
        <w:t>职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务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：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  <w:u w:val="single"/>
        </w:rPr>
        <w:tab/>
      </w:r>
    </w:p>
    <w:p w:rsidR="00BB2120" w:rsidRDefault="00EF23E0">
      <w:pPr>
        <w:tabs>
          <w:tab w:val="left" w:pos="2832"/>
        </w:tabs>
        <w:autoSpaceDE w:val="0"/>
        <w:autoSpaceDN w:val="0"/>
        <w:spacing w:before="43" w:after="120"/>
        <w:ind w:left="100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系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  <w:u w:val="single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（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投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标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人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名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称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）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的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法定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代表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人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（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单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位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负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责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人</w:t>
      </w:r>
      <w:r>
        <w:rPr>
          <w:rFonts w:ascii="方正仿宋_GB2312" w:eastAsia="方正仿宋_GB2312" w:hAnsi="方正仿宋_GB2312" w:cs="方正仿宋_GB2312" w:hint="eastAsia"/>
          <w:color w:val="000000"/>
          <w:spacing w:val="-106"/>
          <w:kern w:val="0"/>
          <w:sz w:val="28"/>
          <w:szCs w:val="32"/>
        </w:rPr>
        <w:t>）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。</w:t>
      </w:r>
    </w:p>
    <w:p w:rsidR="00BB2120" w:rsidRDefault="00BB2120">
      <w:pPr>
        <w:autoSpaceDE w:val="0"/>
        <w:autoSpaceDN w:val="0"/>
        <w:spacing w:before="10" w:after="120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11"/>
          <w:szCs w:val="32"/>
        </w:rPr>
      </w:pPr>
    </w:p>
    <w:p w:rsidR="00BB2120" w:rsidRDefault="00EF23E0">
      <w:pPr>
        <w:autoSpaceDE w:val="0"/>
        <w:autoSpaceDN w:val="0"/>
        <w:spacing w:before="36" w:after="120"/>
        <w:ind w:left="520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特此证明。</w:t>
      </w:r>
    </w:p>
    <w:p w:rsidR="00BB2120" w:rsidRDefault="00BB2120">
      <w:pPr>
        <w:autoSpaceDE w:val="0"/>
        <w:autoSpaceDN w:val="0"/>
        <w:spacing w:before="3" w:after="120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32"/>
          <w:szCs w:val="32"/>
        </w:rPr>
      </w:pPr>
    </w:p>
    <w:p w:rsidR="00BB2120" w:rsidRDefault="00EF23E0">
      <w:pPr>
        <w:autoSpaceDE w:val="0"/>
        <w:autoSpaceDN w:val="0"/>
        <w:spacing w:after="120"/>
        <w:ind w:left="100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附：法定代表人（单位负责人）身份证复印件或双面扫描件。</w:t>
      </w:r>
    </w:p>
    <w:p w:rsidR="00BB2120" w:rsidRDefault="00EF23E0">
      <w:pPr>
        <w:autoSpaceDE w:val="0"/>
        <w:autoSpaceDN w:val="0"/>
        <w:spacing w:before="1" w:after="120"/>
        <w:ind w:left="100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2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注：本身份证明需由投标人加盖单位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法人章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。</w:t>
      </w:r>
    </w:p>
    <w:p w:rsidR="00BB2120" w:rsidRDefault="00BB2120">
      <w:pPr>
        <w:autoSpaceDE w:val="0"/>
        <w:autoSpaceDN w:val="0"/>
        <w:spacing w:after="120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2"/>
          <w:szCs w:val="32"/>
        </w:rPr>
      </w:pPr>
    </w:p>
    <w:p w:rsidR="00BB2120" w:rsidRDefault="00BB2120">
      <w:pPr>
        <w:autoSpaceDE w:val="0"/>
        <w:autoSpaceDN w:val="0"/>
        <w:spacing w:after="120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2"/>
          <w:szCs w:val="32"/>
        </w:rPr>
      </w:pPr>
    </w:p>
    <w:p w:rsidR="00BB2120" w:rsidRDefault="00BB2120">
      <w:pPr>
        <w:autoSpaceDE w:val="0"/>
        <w:autoSpaceDN w:val="0"/>
        <w:spacing w:before="11" w:after="120"/>
        <w:jc w:val="left"/>
        <w:rPr>
          <w:rFonts w:ascii="方正仿宋_GB2312" w:eastAsia="方正仿宋_GB2312" w:hAnsi="方正仿宋_GB2312" w:cs="方正仿宋_GB2312"/>
          <w:color w:val="000000"/>
          <w:kern w:val="0"/>
          <w:szCs w:val="32"/>
        </w:rPr>
      </w:pPr>
    </w:p>
    <w:p w:rsidR="00BB2120" w:rsidRDefault="00EF23E0">
      <w:pPr>
        <w:tabs>
          <w:tab w:val="left" w:pos="6521"/>
        </w:tabs>
        <w:autoSpaceDE w:val="0"/>
        <w:autoSpaceDN w:val="0"/>
        <w:spacing w:before="1" w:after="120"/>
        <w:ind w:left="4212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投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标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人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：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  <w:u w:val="single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（单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位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法人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章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）</w:t>
      </w:r>
    </w:p>
    <w:p w:rsidR="00BB2120" w:rsidRDefault="00EF23E0">
      <w:pPr>
        <w:tabs>
          <w:tab w:val="left" w:pos="5352"/>
          <w:tab w:val="left" w:pos="6192"/>
          <w:tab w:val="left" w:pos="7032"/>
        </w:tabs>
        <w:autoSpaceDE w:val="0"/>
        <w:autoSpaceDN w:val="0"/>
        <w:spacing w:before="36" w:after="120"/>
        <w:ind w:left="4721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  <w:u w:val="single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年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  <w:u w:val="single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月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  <w:u w:val="single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日</w:t>
      </w:r>
    </w:p>
    <w:p w:rsidR="00BB2120" w:rsidRDefault="00BB2120">
      <w:pPr>
        <w:autoSpaceDE w:val="0"/>
        <w:autoSpaceDN w:val="0"/>
        <w:spacing w:after="120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</w:p>
    <w:p w:rsidR="00BB2120" w:rsidRDefault="00EF23E0">
      <w:pPr>
        <w:tabs>
          <w:tab w:val="left" w:pos="6521"/>
        </w:tabs>
        <w:autoSpaceDE w:val="0"/>
        <w:autoSpaceDN w:val="0"/>
        <w:spacing w:before="1" w:after="120"/>
        <w:jc w:val="left"/>
        <w:rPr>
          <w:rFonts w:ascii="方正仿宋_GB2312" w:eastAsia="方正仿宋_GB2312" w:hAnsi="方正仿宋_GB2312" w:cs="方正仿宋_GB2312"/>
          <w:color w:val="000000"/>
          <w:spacing w:val="-3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注：法定代表人（单位负责人）身份证明需按上述格式填写完整，不可缺少内容。在此基础上增加内容的不影响其有效性。</w:t>
      </w:r>
    </w:p>
    <w:p w:rsidR="00BB2120" w:rsidRDefault="00BB2120">
      <w:pPr>
        <w:autoSpaceDE w:val="0"/>
        <w:autoSpaceDN w:val="0"/>
        <w:adjustRightInd w:val="0"/>
        <w:spacing w:line="594" w:lineRule="exact"/>
        <w:ind w:firstLineChars="200" w:firstLine="640"/>
        <w:rPr>
          <w:rFonts w:ascii="方正仿宋_GBK" w:eastAsia="方正仿宋_GBK" w:cs="Arial Unicode MS"/>
          <w:kern w:val="0"/>
          <w:sz w:val="32"/>
          <w:szCs w:val="32"/>
        </w:rPr>
      </w:pPr>
    </w:p>
    <w:p w:rsidR="00BB2120" w:rsidRDefault="00BB2120">
      <w:pPr>
        <w:pStyle w:val="a0"/>
      </w:pPr>
    </w:p>
    <w:p w:rsidR="00BB2120" w:rsidRDefault="00EF23E0">
      <w:pPr>
        <w:autoSpaceDE w:val="0"/>
        <w:autoSpaceDN w:val="0"/>
        <w:spacing w:after="120"/>
        <w:jc w:val="center"/>
        <w:rPr>
          <w:rFonts w:ascii="方正仿宋_GBK" w:eastAsia="方正仿宋_GBK" w:cs="Arial Unicode MS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lastRenderedPageBreak/>
        <w:t>授权委托书</w:t>
      </w:r>
    </w:p>
    <w:p w:rsidR="00BB2120" w:rsidRDefault="00EF23E0">
      <w:pPr>
        <w:tabs>
          <w:tab w:val="left" w:pos="2421"/>
          <w:tab w:val="left" w:pos="5585"/>
        </w:tabs>
        <w:autoSpaceDE w:val="0"/>
        <w:autoSpaceDN w:val="0"/>
        <w:spacing w:after="120"/>
        <w:ind w:firstLineChars="200" w:firstLine="560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本人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  <w:u w:val="single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（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姓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名）系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  <w:u w:val="single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（投标人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名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称）的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法定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代表人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（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单</w:t>
      </w:r>
    </w:p>
    <w:p w:rsidR="00BB2120" w:rsidRDefault="00EF23E0">
      <w:pPr>
        <w:tabs>
          <w:tab w:val="left" w:pos="3158"/>
        </w:tabs>
        <w:autoSpaceDE w:val="0"/>
        <w:autoSpaceDN w:val="0"/>
        <w:spacing w:before="43" w:after="120"/>
        <w:ind w:left="100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位负责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人</w:t>
      </w:r>
      <w:r>
        <w:rPr>
          <w:rFonts w:ascii="方正仿宋_GB2312" w:eastAsia="方正仿宋_GB2312" w:hAnsi="方正仿宋_GB2312" w:cs="方正仿宋_GB2312" w:hint="eastAsia"/>
          <w:color w:val="000000"/>
          <w:spacing w:val="-104"/>
          <w:kern w:val="0"/>
          <w:sz w:val="28"/>
          <w:szCs w:val="32"/>
        </w:rPr>
        <w:t>）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，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现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委</w:t>
      </w:r>
      <w:r>
        <w:rPr>
          <w:rFonts w:ascii="方正仿宋_GB2312" w:eastAsia="方正仿宋_GB2312" w:hAnsi="方正仿宋_GB2312" w:cs="方正仿宋_GB2312" w:hint="eastAsia"/>
          <w:color w:val="000000"/>
          <w:spacing w:val="-1"/>
          <w:kern w:val="0"/>
          <w:sz w:val="28"/>
          <w:szCs w:val="32"/>
        </w:rPr>
        <w:t>托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  <w:u w:val="single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（姓名）为我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方代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理人。代理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人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根据授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权，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以我方名义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签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署、澄清确认、递交、撤回、修改投标文件、签订合同和处理有关事宜，其法律后果由我方承担。</w:t>
      </w:r>
    </w:p>
    <w:p w:rsidR="00BB2120" w:rsidRDefault="00EF23E0">
      <w:pPr>
        <w:tabs>
          <w:tab w:val="left" w:pos="3780"/>
          <w:tab w:val="left" w:pos="5585"/>
        </w:tabs>
        <w:autoSpaceDE w:val="0"/>
        <w:autoSpaceDN w:val="0"/>
        <w:spacing w:after="120"/>
        <w:ind w:left="520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委托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期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限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：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  <w:u w:val="single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。</w:t>
      </w:r>
    </w:p>
    <w:p w:rsidR="00BB2120" w:rsidRDefault="00EF23E0">
      <w:pPr>
        <w:autoSpaceDE w:val="0"/>
        <w:autoSpaceDN w:val="0"/>
        <w:spacing w:before="36" w:after="120"/>
        <w:ind w:left="520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代理人无转委托权。</w:t>
      </w:r>
    </w:p>
    <w:p w:rsidR="00BB2120" w:rsidRDefault="00BB2120">
      <w:pPr>
        <w:autoSpaceDE w:val="0"/>
        <w:autoSpaceDN w:val="0"/>
        <w:spacing w:before="8" w:after="120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0"/>
          <w:szCs w:val="32"/>
        </w:rPr>
      </w:pPr>
    </w:p>
    <w:p w:rsidR="00BB2120" w:rsidRDefault="00EF23E0">
      <w:pPr>
        <w:tabs>
          <w:tab w:val="left" w:pos="3216"/>
          <w:tab w:val="left" w:pos="3636"/>
          <w:tab w:val="left" w:pos="7241"/>
        </w:tabs>
        <w:autoSpaceDE w:val="0"/>
        <w:autoSpaceDN w:val="0"/>
        <w:spacing w:after="120" w:line="360" w:lineRule="auto"/>
        <w:ind w:left="2793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投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标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人：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  <w:u w:val="single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（单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位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法人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章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）</w:t>
      </w:r>
    </w:p>
    <w:p w:rsidR="00BB2120" w:rsidRDefault="00EF23E0">
      <w:pPr>
        <w:tabs>
          <w:tab w:val="left" w:pos="7661"/>
        </w:tabs>
        <w:autoSpaceDE w:val="0"/>
        <w:autoSpaceDN w:val="0"/>
        <w:spacing w:before="43" w:after="120" w:line="360" w:lineRule="auto"/>
        <w:ind w:left="2791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法定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代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表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人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（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单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位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负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责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人</w:t>
      </w:r>
      <w:r>
        <w:rPr>
          <w:rFonts w:ascii="方正仿宋_GB2312" w:eastAsia="方正仿宋_GB2312" w:hAnsi="方正仿宋_GB2312" w:cs="方正仿宋_GB2312" w:hint="eastAsia"/>
          <w:color w:val="000000"/>
          <w:spacing w:val="-108"/>
          <w:kern w:val="0"/>
          <w:sz w:val="28"/>
          <w:szCs w:val="32"/>
        </w:rPr>
        <w:t>）</w:t>
      </w:r>
      <w:r>
        <w:rPr>
          <w:rFonts w:ascii="方正仿宋_GB2312" w:eastAsia="方正仿宋_GB2312" w:hAnsi="方正仿宋_GB2312" w:cs="方正仿宋_GB2312" w:hint="eastAsia"/>
          <w:color w:val="000000"/>
          <w:spacing w:val="-1"/>
          <w:kern w:val="0"/>
          <w:sz w:val="28"/>
          <w:szCs w:val="32"/>
        </w:rPr>
        <w:t>：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  <w:u w:val="single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（签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字或盖章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）</w:t>
      </w:r>
    </w:p>
    <w:p w:rsidR="00BB2120" w:rsidRDefault="00EF23E0">
      <w:pPr>
        <w:tabs>
          <w:tab w:val="left" w:pos="8549"/>
        </w:tabs>
        <w:autoSpaceDE w:val="0"/>
        <w:autoSpaceDN w:val="0"/>
        <w:spacing w:before="43" w:after="120" w:line="360" w:lineRule="auto"/>
        <w:ind w:left="2793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身份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证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号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码：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  <w:u w:val="single"/>
        </w:rPr>
        <w:tab/>
      </w:r>
    </w:p>
    <w:p w:rsidR="00BB2120" w:rsidRDefault="00EF23E0">
      <w:pPr>
        <w:tabs>
          <w:tab w:val="left" w:pos="7661"/>
        </w:tabs>
        <w:autoSpaceDE w:val="0"/>
        <w:autoSpaceDN w:val="0"/>
        <w:spacing w:before="44" w:after="120" w:line="360" w:lineRule="auto"/>
        <w:ind w:left="2793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委托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代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理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人：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  <w:u w:val="single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（签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字或盖章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）</w:t>
      </w:r>
    </w:p>
    <w:p w:rsidR="00BB2120" w:rsidRDefault="00EF23E0">
      <w:pPr>
        <w:tabs>
          <w:tab w:val="left" w:pos="8549"/>
        </w:tabs>
        <w:autoSpaceDE w:val="0"/>
        <w:autoSpaceDN w:val="0"/>
        <w:spacing w:before="43" w:after="120" w:line="360" w:lineRule="auto"/>
        <w:ind w:left="2793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2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身份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证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号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码：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  <w:u w:val="single"/>
        </w:rPr>
        <w:tab/>
      </w:r>
    </w:p>
    <w:p w:rsidR="00BB2120" w:rsidRDefault="00EF23E0">
      <w:pPr>
        <w:tabs>
          <w:tab w:val="left" w:pos="6643"/>
          <w:tab w:val="left" w:pos="7589"/>
          <w:tab w:val="left" w:pos="8533"/>
        </w:tabs>
        <w:autoSpaceDE w:val="0"/>
        <w:autoSpaceDN w:val="0"/>
        <w:spacing w:before="36" w:after="120" w:line="360" w:lineRule="auto"/>
        <w:ind w:left="5907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  <w:u w:val="single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年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  <w:u w:val="single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</w:rPr>
        <w:t>月</w:t>
      </w:r>
      <w:r>
        <w:rPr>
          <w:rFonts w:ascii="方正仿宋_GB2312" w:eastAsia="方正仿宋_GB2312" w:hAnsi="方正仿宋_GB2312" w:cs="方正仿宋_GB2312" w:hint="eastAsia"/>
          <w:color w:val="000000"/>
          <w:spacing w:val="-3"/>
          <w:kern w:val="0"/>
          <w:sz w:val="28"/>
          <w:szCs w:val="32"/>
          <w:u w:val="single"/>
        </w:rPr>
        <w:tab/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BB2120">
        <w:trPr>
          <w:trHeight w:val="2015"/>
          <w:jc w:val="center"/>
        </w:trPr>
        <w:tc>
          <w:tcPr>
            <w:tcW w:w="4261" w:type="dxa"/>
          </w:tcPr>
          <w:p w:rsidR="00BB2120" w:rsidRDefault="00EF23E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法定代表人</w:t>
            </w:r>
            <w:r>
              <w:rPr>
                <w:rFonts w:ascii="宋体" w:hAnsi="宋体"/>
                <w:color w:val="000000"/>
                <w:sz w:val="24"/>
              </w:rPr>
              <w:t>（单位负责人）</w:t>
            </w:r>
            <w:r>
              <w:rPr>
                <w:rFonts w:ascii="宋体" w:hAnsi="宋体" w:hint="eastAsia"/>
                <w:color w:val="000000"/>
                <w:sz w:val="24"/>
              </w:rPr>
              <w:t>身份证复印件或扫描件</w:t>
            </w:r>
          </w:p>
          <w:p w:rsidR="00BB2120" w:rsidRDefault="00EF23E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双面</w:t>
            </w:r>
          </w:p>
        </w:tc>
        <w:tc>
          <w:tcPr>
            <w:tcW w:w="4261" w:type="dxa"/>
          </w:tcPr>
          <w:p w:rsidR="00BB2120" w:rsidRDefault="00EF23E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委托代理人身份证复印件或扫描件</w:t>
            </w:r>
          </w:p>
          <w:p w:rsidR="00BB2120" w:rsidRDefault="00EF23E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双面</w:t>
            </w:r>
          </w:p>
        </w:tc>
      </w:tr>
    </w:tbl>
    <w:p w:rsidR="00BB2120" w:rsidRDefault="00EF23E0">
      <w:pPr>
        <w:tabs>
          <w:tab w:val="left" w:pos="8549"/>
        </w:tabs>
        <w:autoSpaceDE w:val="0"/>
        <w:autoSpaceDN w:val="0"/>
        <w:spacing w:before="43" w:after="120" w:line="360" w:lineRule="auto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注：</w:t>
      </w:r>
    </w:p>
    <w:p w:rsidR="00BB2120" w:rsidRDefault="00EF23E0">
      <w:pPr>
        <w:tabs>
          <w:tab w:val="left" w:pos="8549"/>
        </w:tabs>
        <w:autoSpaceDE w:val="0"/>
        <w:autoSpaceDN w:val="0"/>
        <w:spacing w:before="43" w:after="120" w:line="360" w:lineRule="auto"/>
        <w:ind w:firstLineChars="200" w:firstLine="560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1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、法定代表人（单位负责人）参加投标活动并签署文件的不需要授权委托书，只需提供法定代表人（单位负责人）身份证明；非法定代表人（单位负责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lastRenderedPageBreak/>
        <w:t>人）参加投标活动及签署文件的除提供法定代表人（单位负责人）身份证明外还须提供授权委托书。</w:t>
      </w:r>
    </w:p>
    <w:p w:rsidR="00BB2120" w:rsidRDefault="00EF23E0">
      <w:pPr>
        <w:tabs>
          <w:tab w:val="left" w:pos="8549"/>
        </w:tabs>
        <w:autoSpaceDE w:val="0"/>
        <w:autoSpaceDN w:val="0"/>
        <w:spacing w:before="43" w:after="120" w:line="360" w:lineRule="auto"/>
        <w:ind w:firstLineChars="200" w:firstLine="560"/>
        <w:jc w:val="left"/>
        <w:rPr>
          <w:rFonts w:ascii="方正仿宋_GB2312" w:eastAsia="方正仿宋_GB2312" w:hAnsi="方正仿宋_GB2312" w:cs="方正仿宋_GB2312"/>
          <w:color w:val="000000"/>
          <w:kern w:val="0"/>
          <w:sz w:val="28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2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 w:val="28"/>
          <w:szCs w:val="32"/>
        </w:rPr>
        <w:t>、法定代表人（单位负责人）身份证明及授权委托书原件装入投标文件一并递交。另外须准备一份在开标现场出具。</w:t>
      </w:r>
      <w:bookmarkStart w:id="1" w:name="_bookmark159"/>
      <w:bookmarkEnd w:id="1"/>
    </w:p>
    <w:p w:rsidR="00BB2120" w:rsidRDefault="00BB2120">
      <w:pPr>
        <w:pStyle w:val="2"/>
      </w:pPr>
    </w:p>
    <w:p w:rsidR="00BB2120" w:rsidRDefault="00BB2120">
      <w:pPr>
        <w:autoSpaceDE w:val="0"/>
        <w:autoSpaceDN w:val="0"/>
        <w:adjustRightInd w:val="0"/>
        <w:spacing w:line="594" w:lineRule="exact"/>
        <w:ind w:firstLineChars="750" w:firstLine="2400"/>
        <w:rPr>
          <w:rFonts w:ascii="方正仿宋_GBK" w:eastAsia="方正仿宋_GBK" w:cs="Arial Unicode MS"/>
          <w:kern w:val="0"/>
          <w:sz w:val="32"/>
          <w:szCs w:val="32"/>
        </w:rPr>
      </w:pPr>
    </w:p>
    <w:p w:rsidR="00BB2120" w:rsidRDefault="00BB2120">
      <w:pPr>
        <w:autoSpaceDE w:val="0"/>
        <w:autoSpaceDN w:val="0"/>
        <w:adjustRightInd w:val="0"/>
        <w:spacing w:line="594" w:lineRule="exact"/>
        <w:ind w:firstLineChars="750" w:firstLine="2400"/>
        <w:rPr>
          <w:rFonts w:ascii="方正仿宋_GBK" w:eastAsia="方正仿宋_GBK" w:cs="Arial Unicode MS"/>
          <w:kern w:val="0"/>
          <w:sz w:val="32"/>
          <w:szCs w:val="32"/>
        </w:rPr>
      </w:pPr>
    </w:p>
    <w:p w:rsidR="00BB2120" w:rsidRDefault="00BB2120">
      <w:pPr>
        <w:autoSpaceDE w:val="0"/>
        <w:autoSpaceDN w:val="0"/>
        <w:adjustRightInd w:val="0"/>
        <w:spacing w:line="594" w:lineRule="exact"/>
        <w:ind w:firstLineChars="750" w:firstLine="2400"/>
        <w:rPr>
          <w:rFonts w:ascii="方正仿宋_GBK" w:eastAsia="方正仿宋_GBK" w:cs="Arial Unicode MS"/>
          <w:kern w:val="0"/>
          <w:sz w:val="32"/>
          <w:szCs w:val="32"/>
        </w:rPr>
      </w:pPr>
    </w:p>
    <w:p w:rsidR="00BB2120" w:rsidRDefault="00BB2120">
      <w:pPr>
        <w:autoSpaceDE w:val="0"/>
        <w:autoSpaceDN w:val="0"/>
        <w:adjustRightInd w:val="0"/>
        <w:spacing w:line="594" w:lineRule="exact"/>
        <w:ind w:firstLineChars="750" w:firstLine="2400"/>
        <w:rPr>
          <w:rFonts w:ascii="方正仿宋_GBK" w:eastAsia="方正仿宋_GBK" w:cs="Arial Unicode MS"/>
          <w:kern w:val="0"/>
          <w:sz w:val="32"/>
          <w:szCs w:val="32"/>
        </w:rPr>
      </w:pPr>
    </w:p>
    <w:p w:rsidR="00BB2120" w:rsidRDefault="00BB2120">
      <w:pPr>
        <w:autoSpaceDE w:val="0"/>
        <w:autoSpaceDN w:val="0"/>
        <w:adjustRightInd w:val="0"/>
        <w:spacing w:line="594" w:lineRule="exact"/>
        <w:ind w:firstLineChars="750" w:firstLine="2400"/>
        <w:rPr>
          <w:rFonts w:ascii="方正仿宋_GBK" w:eastAsia="方正仿宋_GBK" w:cs="Arial Unicode MS"/>
          <w:kern w:val="0"/>
          <w:sz w:val="32"/>
          <w:szCs w:val="32"/>
        </w:rPr>
      </w:pPr>
    </w:p>
    <w:p w:rsidR="00BB2120" w:rsidRDefault="00BB2120">
      <w:pPr>
        <w:autoSpaceDE w:val="0"/>
        <w:autoSpaceDN w:val="0"/>
        <w:adjustRightInd w:val="0"/>
        <w:spacing w:line="594" w:lineRule="exact"/>
        <w:ind w:firstLineChars="750" w:firstLine="2400"/>
        <w:rPr>
          <w:rFonts w:ascii="方正仿宋_GBK" w:eastAsia="方正仿宋_GBK" w:cs="Arial Unicode MS"/>
          <w:kern w:val="0"/>
          <w:sz w:val="32"/>
          <w:szCs w:val="32"/>
        </w:rPr>
      </w:pPr>
    </w:p>
    <w:p w:rsidR="00BB2120" w:rsidRDefault="00BB2120">
      <w:pPr>
        <w:autoSpaceDE w:val="0"/>
        <w:autoSpaceDN w:val="0"/>
        <w:adjustRightInd w:val="0"/>
        <w:spacing w:line="594" w:lineRule="exact"/>
        <w:ind w:firstLineChars="750" w:firstLine="2400"/>
        <w:rPr>
          <w:rFonts w:ascii="方正仿宋_GBK" w:eastAsia="方正仿宋_GBK" w:cs="Arial Unicode MS"/>
          <w:kern w:val="0"/>
          <w:sz w:val="32"/>
          <w:szCs w:val="32"/>
        </w:rPr>
      </w:pPr>
    </w:p>
    <w:p w:rsidR="00BB2120" w:rsidRDefault="00BB2120">
      <w:pPr>
        <w:autoSpaceDE w:val="0"/>
        <w:autoSpaceDN w:val="0"/>
        <w:adjustRightInd w:val="0"/>
        <w:spacing w:line="594" w:lineRule="exact"/>
        <w:ind w:firstLineChars="750" w:firstLine="2400"/>
        <w:rPr>
          <w:rFonts w:ascii="方正仿宋_GBK" w:eastAsia="方正仿宋_GBK" w:cs="Arial Unicode MS"/>
          <w:kern w:val="0"/>
          <w:sz w:val="32"/>
          <w:szCs w:val="32"/>
        </w:rPr>
      </w:pPr>
    </w:p>
    <w:p w:rsidR="00BB2120" w:rsidRDefault="00BB2120">
      <w:pPr>
        <w:autoSpaceDE w:val="0"/>
        <w:autoSpaceDN w:val="0"/>
        <w:adjustRightInd w:val="0"/>
        <w:spacing w:line="594" w:lineRule="exact"/>
        <w:ind w:firstLineChars="750" w:firstLine="2400"/>
        <w:rPr>
          <w:rFonts w:ascii="方正仿宋_GBK" w:eastAsia="方正仿宋_GBK" w:cs="Arial Unicode MS"/>
          <w:kern w:val="0"/>
          <w:sz w:val="32"/>
          <w:szCs w:val="32"/>
        </w:rPr>
      </w:pPr>
    </w:p>
    <w:p w:rsidR="00BB2120" w:rsidRDefault="00BB2120">
      <w:pPr>
        <w:autoSpaceDE w:val="0"/>
        <w:autoSpaceDN w:val="0"/>
        <w:adjustRightInd w:val="0"/>
        <w:spacing w:line="594" w:lineRule="exact"/>
        <w:ind w:firstLineChars="750" w:firstLine="2400"/>
        <w:rPr>
          <w:rFonts w:ascii="方正仿宋_GBK" w:eastAsia="方正仿宋_GBK" w:cs="Arial Unicode MS"/>
          <w:kern w:val="0"/>
          <w:sz w:val="32"/>
          <w:szCs w:val="32"/>
        </w:rPr>
      </w:pPr>
    </w:p>
    <w:p w:rsidR="00BB2120" w:rsidRDefault="00BB2120">
      <w:pPr>
        <w:autoSpaceDE w:val="0"/>
        <w:autoSpaceDN w:val="0"/>
        <w:adjustRightInd w:val="0"/>
        <w:spacing w:line="594" w:lineRule="exact"/>
        <w:ind w:firstLineChars="750" w:firstLine="2400"/>
        <w:rPr>
          <w:rFonts w:ascii="方正仿宋_GBK" w:eastAsia="方正仿宋_GBK" w:cs="Arial Unicode MS"/>
          <w:kern w:val="0"/>
          <w:sz w:val="32"/>
          <w:szCs w:val="32"/>
        </w:rPr>
      </w:pPr>
    </w:p>
    <w:p w:rsidR="00BB2120" w:rsidRDefault="00BB2120">
      <w:pPr>
        <w:autoSpaceDE w:val="0"/>
        <w:autoSpaceDN w:val="0"/>
        <w:adjustRightInd w:val="0"/>
        <w:spacing w:line="594" w:lineRule="exact"/>
        <w:ind w:firstLineChars="750" w:firstLine="2400"/>
        <w:rPr>
          <w:rFonts w:ascii="方正仿宋_GBK" w:eastAsia="方正仿宋_GBK" w:cs="Arial Unicode MS"/>
          <w:kern w:val="0"/>
          <w:sz w:val="32"/>
          <w:szCs w:val="32"/>
        </w:rPr>
      </w:pPr>
    </w:p>
    <w:p w:rsidR="00BB2120" w:rsidRDefault="00BB2120">
      <w:pPr>
        <w:autoSpaceDE w:val="0"/>
        <w:autoSpaceDN w:val="0"/>
        <w:adjustRightInd w:val="0"/>
        <w:spacing w:line="594" w:lineRule="exact"/>
        <w:ind w:firstLineChars="750" w:firstLine="2400"/>
        <w:rPr>
          <w:rFonts w:ascii="方正仿宋_GBK" w:eastAsia="方正仿宋_GBK" w:cs="Arial Unicode MS"/>
          <w:kern w:val="0"/>
          <w:sz w:val="32"/>
          <w:szCs w:val="32"/>
        </w:rPr>
      </w:pPr>
    </w:p>
    <w:p w:rsidR="00BB2120" w:rsidRDefault="00BB2120">
      <w:pPr>
        <w:autoSpaceDE w:val="0"/>
        <w:autoSpaceDN w:val="0"/>
        <w:adjustRightInd w:val="0"/>
        <w:spacing w:line="594" w:lineRule="exact"/>
        <w:ind w:firstLineChars="750" w:firstLine="2400"/>
        <w:rPr>
          <w:rFonts w:ascii="方正仿宋_GBK" w:eastAsia="方正仿宋_GBK" w:cs="Arial Unicode MS"/>
          <w:kern w:val="0"/>
          <w:sz w:val="32"/>
          <w:szCs w:val="32"/>
        </w:rPr>
      </w:pPr>
    </w:p>
    <w:p w:rsidR="00BB2120" w:rsidRDefault="00BB2120">
      <w:pPr>
        <w:autoSpaceDE w:val="0"/>
        <w:autoSpaceDN w:val="0"/>
        <w:adjustRightInd w:val="0"/>
        <w:spacing w:line="594" w:lineRule="exact"/>
        <w:ind w:firstLineChars="750" w:firstLine="2400"/>
        <w:rPr>
          <w:rFonts w:ascii="方正仿宋_GBK" w:eastAsia="方正仿宋_GBK" w:cs="Arial Unicode MS"/>
          <w:kern w:val="0"/>
          <w:sz w:val="32"/>
          <w:szCs w:val="32"/>
        </w:rPr>
      </w:pPr>
    </w:p>
    <w:p w:rsidR="00BB2120" w:rsidRDefault="00BB2120">
      <w:pPr>
        <w:pStyle w:val="a0"/>
        <w:rPr>
          <w:rFonts w:ascii="方正仿宋_GBK" w:eastAsia="方正仿宋_GBK" w:cs="Arial Unicode MS"/>
          <w:kern w:val="0"/>
          <w:sz w:val="32"/>
          <w:szCs w:val="32"/>
        </w:rPr>
      </w:pPr>
    </w:p>
    <w:p w:rsidR="00BB2120" w:rsidRDefault="00BB2120">
      <w:pPr>
        <w:pStyle w:val="a0"/>
        <w:rPr>
          <w:rFonts w:ascii="方正仿宋_GBK" w:eastAsia="方正仿宋_GBK" w:cs="Arial Unicode MS"/>
          <w:kern w:val="0"/>
          <w:sz w:val="32"/>
          <w:szCs w:val="32"/>
        </w:rPr>
      </w:pPr>
    </w:p>
    <w:p w:rsidR="00BB2120" w:rsidRDefault="00EF23E0">
      <w:pPr>
        <w:spacing w:line="594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>重庆西永微电子产业园开发有限公司</w:t>
      </w:r>
    </w:p>
    <w:p w:rsidR="00BB2120" w:rsidRDefault="00EF23E0">
      <w:pPr>
        <w:spacing w:line="594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菁英公寓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4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、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5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、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10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号楼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浴室挂件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采购合同</w:t>
      </w:r>
    </w:p>
    <w:p w:rsidR="00BB2120" w:rsidRDefault="00BB2120">
      <w:pPr>
        <w:spacing w:line="594" w:lineRule="exact"/>
        <w:ind w:firstLineChars="200" w:firstLine="480"/>
        <w:rPr>
          <w:rFonts w:ascii="黑体" w:eastAsia="黑体" w:hAnsi="黑体" w:cs="黑体"/>
          <w:sz w:val="24"/>
        </w:rPr>
      </w:pPr>
    </w:p>
    <w:p w:rsidR="00BB2120" w:rsidRDefault="00EF23E0">
      <w:pPr>
        <w:spacing w:line="594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甲方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重庆西永微电子产业园开发有限公司</w:t>
      </w:r>
    </w:p>
    <w:p w:rsidR="00BB2120" w:rsidRDefault="00EF23E0">
      <w:pPr>
        <w:spacing w:line="594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乙方</w:t>
      </w:r>
      <w:r>
        <w:rPr>
          <w:rFonts w:ascii="宋体" w:hAnsi="宋体" w:cs="宋体" w:hint="eastAsia"/>
          <w:sz w:val="24"/>
        </w:rPr>
        <w:t>:</w:t>
      </w:r>
    </w:p>
    <w:p w:rsidR="00BB2120" w:rsidRDefault="00EF23E0">
      <w:pPr>
        <w:pStyle w:val="a0"/>
        <w:spacing w:before="98" w:line="594" w:lineRule="exact"/>
        <w:ind w:left="151" w:right="113" w:firstLine="336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为了保护甲乙双方合法权益，根据</w:t>
      </w:r>
      <w:r>
        <w:rPr>
          <w:rFonts w:asciiTheme="minorEastAsia" w:eastAsiaTheme="minorEastAsia" w:hAnsiTheme="minorEastAsia" w:cstheme="minorEastAsia" w:hint="eastAsia"/>
          <w:color w:val="FF0000"/>
          <w:sz w:val="24"/>
        </w:rPr>
        <w:t>《</w:t>
      </w:r>
      <w:r>
        <w:rPr>
          <w:rFonts w:asciiTheme="minorEastAsia" w:eastAsiaTheme="minorEastAsia" w:hAnsiTheme="minorEastAsia" w:cstheme="minorEastAsia" w:hint="eastAsia"/>
          <w:color w:val="FF0000"/>
          <w:sz w:val="24"/>
        </w:rPr>
        <w:t>民法典</w:t>
      </w:r>
      <w:r>
        <w:rPr>
          <w:rFonts w:asciiTheme="minorEastAsia" w:eastAsiaTheme="minorEastAsia" w:hAnsiTheme="minorEastAsia" w:cstheme="minorEastAsia" w:hint="eastAsia"/>
          <w:color w:val="FF0000"/>
          <w:sz w:val="24"/>
        </w:rPr>
        <w:t>》</w:t>
      </w:r>
      <w:r>
        <w:rPr>
          <w:rFonts w:asciiTheme="minorEastAsia" w:eastAsiaTheme="minorEastAsia" w:hAnsiTheme="minorEastAsia" w:cstheme="minorEastAsia" w:hint="eastAsia"/>
          <w:sz w:val="24"/>
        </w:rPr>
        <w:t>及相关法律法规，经甲乙双方平等友好协商，达成如下协议</w:t>
      </w:r>
      <w:r>
        <w:rPr>
          <w:rFonts w:asciiTheme="minorEastAsia" w:eastAsiaTheme="minorEastAsia" w:hAnsiTheme="minorEastAsia" w:cstheme="minorEastAsia" w:hint="eastAsia"/>
          <w:w w:val="95"/>
          <w:sz w:val="24"/>
        </w:rPr>
        <w:t>，</w:t>
      </w:r>
      <w:r>
        <w:rPr>
          <w:rFonts w:asciiTheme="minorEastAsia" w:eastAsiaTheme="minorEastAsia" w:hAnsiTheme="minorEastAsia" w:cstheme="minorEastAsia" w:hint="eastAsia"/>
          <w:sz w:val="24"/>
        </w:rPr>
        <w:t>双方签署本合同，以资共同遵守。</w:t>
      </w:r>
    </w:p>
    <w:p w:rsidR="00BB2120" w:rsidRDefault="00EF23E0">
      <w:pPr>
        <w:pStyle w:val="3"/>
        <w:spacing w:line="594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采购内容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6"/>
        <w:gridCol w:w="3300"/>
        <w:gridCol w:w="1057"/>
        <w:gridCol w:w="1095"/>
        <w:gridCol w:w="1333"/>
      </w:tblGrid>
      <w:tr w:rsidR="00BB2120">
        <w:trPr>
          <w:trHeight w:val="509"/>
        </w:trPr>
        <w:tc>
          <w:tcPr>
            <w:tcW w:w="2586" w:type="dxa"/>
            <w:vAlign w:val="center"/>
          </w:tcPr>
          <w:p w:rsidR="00BB2120" w:rsidRDefault="00EF23E0">
            <w:pPr>
              <w:spacing w:line="594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产品</w:t>
            </w: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3300" w:type="dxa"/>
            <w:vAlign w:val="center"/>
          </w:tcPr>
          <w:p w:rsidR="00BB2120" w:rsidRDefault="00EF23E0">
            <w:pPr>
              <w:spacing w:line="594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技术参数</w:t>
            </w:r>
          </w:p>
        </w:tc>
        <w:tc>
          <w:tcPr>
            <w:tcW w:w="1057" w:type="dxa"/>
            <w:vAlign w:val="center"/>
          </w:tcPr>
          <w:p w:rsidR="00BB2120" w:rsidRDefault="00EF23E0">
            <w:pPr>
              <w:spacing w:line="594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095" w:type="dxa"/>
            <w:vAlign w:val="center"/>
          </w:tcPr>
          <w:p w:rsidR="00BB2120" w:rsidRDefault="00EF23E0">
            <w:pPr>
              <w:spacing w:line="594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</w:t>
            </w: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元）</w:t>
            </w:r>
          </w:p>
        </w:tc>
        <w:tc>
          <w:tcPr>
            <w:tcW w:w="1333" w:type="dxa"/>
            <w:vAlign w:val="center"/>
          </w:tcPr>
          <w:p w:rsidR="00BB2120" w:rsidRDefault="00EF23E0">
            <w:pPr>
              <w:spacing w:line="594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小计</w:t>
            </w:r>
          </w:p>
          <w:p w:rsidR="00BB2120" w:rsidRDefault="00EF23E0">
            <w:pPr>
              <w:spacing w:line="594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（元）</w:t>
            </w:r>
          </w:p>
        </w:tc>
      </w:tr>
      <w:tr w:rsidR="00BB2120">
        <w:trPr>
          <w:trHeight w:val="3097"/>
        </w:trPr>
        <w:tc>
          <w:tcPr>
            <w:tcW w:w="2586" w:type="dxa"/>
            <w:vAlign w:val="center"/>
          </w:tcPr>
          <w:p w:rsidR="00BB2120" w:rsidRDefault="00EF23E0">
            <w:pPr>
              <w:spacing w:line="594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浴室挂件</w:t>
            </w:r>
            <w:r>
              <w:rPr>
                <w:rFonts w:ascii="宋体" w:hAnsi="宋体" w:cs="宋体" w:hint="eastAsia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件套</w:t>
            </w:r>
          </w:p>
          <w:p w:rsidR="00BB2120" w:rsidRDefault="00EF23E0">
            <w:pPr>
              <w:spacing w:line="594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（双层浴巾架、毛巾杆、三角篮、挂衣排钩、纸巾盒、厕刷架）</w:t>
            </w:r>
          </w:p>
        </w:tc>
        <w:tc>
          <w:tcPr>
            <w:tcW w:w="3300" w:type="dxa"/>
            <w:vAlign w:val="center"/>
          </w:tcPr>
          <w:p w:rsidR="00BB2120" w:rsidRDefault="00BB2120">
            <w:pPr>
              <w:spacing w:line="594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57" w:type="dxa"/>
            <w:vAlign w:val="center"/>
          </w:tcPr>
          <w:p w:rsidR="00BB2120" w:rsidRDefault="00EF23E0">
            <w:pPr>
              <w:spacing w:line="594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561</w:t>
            </w: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1095" w:type="dxa"/>
            <w:vAlign w:val="center"/>
          </w:tcPr>
          <w:p w:rsidR="00BB2120" w:rsidRDefault="00BB2120">
            <w:pPr>
              <w:spacing w:line="594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BB2120" w:rsidRDefault="00BB2120">
            <w:pPr>
              <w:spacing w:line="594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B2120">
        <w:trPr>
          <w:trHeight w:val="534"/>
        </w:trPr>
        <w:tc>
          <w:tcPr>
            <w:tcW w:w="9371" w:type="dxa"/>
            <w:gridSpan w:val="5"/>
            <w:vAlign w:val="center"/>
          </w:tcPr>
          <w:p w:rsidR="00BB2120" w:rsidRDefault="00EF23E0">
            <w:pPr>
              <w:spacing w:line="594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合同总价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 xml:space="preserve">                 </w:t>
            </w:r>
            <w:r>
              <w:rPr>
                <w:rFonts w:ascii="宋体" w:hAnsi="宋体" w:cs="宋体" w:hint="eastAsia"/>
                <w:sz w:val="24"/>
              </w:rPr>
              <w:t>大写（含税）</w:t>
            </w:r>
          </w:p>
        </w:tc>
      </w:tr>
    </w:tbl>
    <w:p w:rsidR="00BB2120" w:rsidRDefault="00EF23E0">
      <w:pPr>
        <w:pStyle w:val="2"/>
        <w:spacing w:line="594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注：</w:t>
      </w:r>
      <w:r>
        <w:rPr>
          <w:rFonts w:ascii="宋体" w:hAnsi="宋体" w:cs="宋体" w:hint="eastAsia"/>
          <w:sz w:val="24"/>
          <w:szCs w:val="24"/>
        </w:rPr>
        <w:t>该费用为不变价格，包含以下内容：</w:t>
      </w:r>
    </w:p>
    <w:p w:rsidR="00BB2120" w:rsidRDefault="00EF23E0">
      <w:pPr>
        <w:spacing w:line="400" w:lineRule="exact"/>
        <w:ind w:firstLine="480"/>
        <w:outlineLvl w:val="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</w:t>
      </w:r>
      <w:r>
        <w:rPr>
          <w:rFonts w:asciiTheme="minorEastAsia" w:eastAsiaTheme="minorEastAsia" w:hAnsiTheme="minorEastAsia" w:cstheme="minorEastAsia" w:hint="eastAsia"/>
          <w:sz w:val="24"/>
        </w:rPr>
        <w:t>该批产品的成本费用。</w:t>
      </w:r>
    </w:p>
    <w:p w:rsidR="00BB2120" w:rsidRDefault="00EF23E0">
      <w:pPr>
        <w:spacing w:line="400" w:lineRule="exact"/>
        <w:ind w:firstLine="480"/>
        <w:outlineLvl w:val="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2.</w:t>
      </w:r>
      <w:r>
        <w:rPr>
          <w:rFonts w:asciiTheme="minorEastAsia" w:eastAsiaTheme="minorEastAsia" w:hAnsiTheme="minorEastAsia" w:cstheme="minorEastAsia" w:hint="eastAsia"/>
          <w:sz w:val="24"/>
        </w:rPr>
        <w:t>达到该批产品所要求的交货期所发生的各项费用。</w:t>
      </w:r>
    </w:p>
    <w:p w:rsidR="00BB2120" w:rsidRDefault="00EF23E0">
      <w:pPr>
        <w:spacing w:line="400" w:lineRule="exact"/>
        <w:ind w:firstLine="480"/>
        <w:outlineLvl w:val="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3.</w:t>
      </w:r>
      <w:r>
        <w:rPr>
          <w:rFonts w:asciiTheme="minorEastAsia" w:eastAsiaTheme="minorEastAsia" w:hAnsiTheme="minorEastAsia" w:cstheme="minorEastAsia" w:hint="eastAsia"/>
          <w:sz w:val="24"/>
        </w:rPr>
        <w:t>所用材料发生市场价格变动的风险。</w:t>
      </w:r>
    </w:p>
    <w:p w:rsidR="00BB2120" w:rsidRDefault="00EF23E0">
      <w:pPr>
        <w:spacing w:line="400" w:lineRule="exact"/>
        <w:ind w:firstLine="480"/>
        <w:outlineLvl w:val="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4.</w:t>
      </w:r>
      <w:r>
        <w:rPr>
          <w:rFonts w:asciiTheme="minorEastAsia" w:eastAsiaTheme="minorEastAsia" w:hAnsiTheme="minorEastAsia" w:cstheme="minorEastAsia" w:hint="eastAsia"/>
          <w:sz w:val="24"/>
        </w:rPr>
        <w:t>该批产品安装完毕所发生的运输费、保险费、利润、税金等各种费用。</w:t>
      </w:r>
    </w:p>
    <w:p w:rsidR="00BB2120" w:rsidRDefault="00EF23E0">
      <w:pPr>
        <w:spacing w:line="400" w:lineRule="exact"/>
        <w:ind w:firstLine="480"/>
        <w:outlineLvl w:val="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5.</w:t>
      </w:r>
      <w:r>
        <w:rPr>
          <w:rFonts w:asciiTheme="minorEastAsia" w:eastAsiaTheme="minorEastAsia" w:hAnsiTheme="minorEastAsia" w:cstheme="minorEastAsia" w:hint="eastAsia"/>
          <w:sz w:val="24"/>
        </w:rPr>
        <w:t>质保费用。</w:t>
      </w:r>
    </w:p>
    <w:p w:rsidR="00BB2120" w:rsidRDefault="00EF23E0">
      <w:pPr>
        <w:pStyle w:val="3"/>
        <w:spacing w:line="594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结算、</w:t>
      </w:r>
      <w:r>
        <w:rPr>
          <w:rFonts w:hint="eastAsia"/>
          <w:sz w:val="28"/>
          <w:szCs w:val="28"/>
        </w:rPr>
        <w:t>付款方式和履约保证金</w:t>
      </w:r>
    </w:p>
    <w:p w:rsidR="00BB2120" w:rsidRDefault="00EF23E0">
      <w:pPr>
        <w:pStyle w:val="a0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结算总价</w:t>
      </w:r>
      <w:r>
        <w:rPr>
          <w:rFonts w:ascii="宋体" w:hAnsi="宋体" w:cs="宋体" w:hint="eastAsia"/>
          <w:sz w:val="24"/>
        </w:rPr>
        <w:t>=</w:t>
      </w:r>
      <w:r>
        <w:rPr>
          <w:rFonts w:ascii="宋体" w:hAnsi="宋体" w:cs="宋体" w:hint="eastAsia"/>
          <w:sz w:val="24"/>
        </w:rPr>
        <w:t>安装验收合格总数量×中标综合单价</w:t>
      </w:r>
    </w:p>
    <w:p w:rsidR="00BB2120" w:rsidRDefault="00EF23E0">
      <w:pPr>
        <w:pStyle w:val="a0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2.</w:t>
      </w:r>
      <w:r>
        <w:rPr>
          <w:rFonts w:ascii="宋体" w:hAnsi="宋体" w:cs="宋体" w:hint="eastAsia"/>
          <w:sz w:val="24"/>
        </w:rPr>
        <w:t>付款方式</w:t>
      </w:r>
    </w:p>
    <w:p w:rsidR="00BB2120" w:rsidRDefault="00EF23E0">
      <w:pPr>
        <w:pStyle w:val="a0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2.1</w:t>
      </w:r>
      <w:r>
        <w:rPr>
          <w:rFonts w:ascii="宋体" w:hAnsi="宋体" w:cs="宋体" w:hint="eastAsia"/>
          <w:sz w:val="24"/>
        </w:rPr>
        <w:t>乙方将全部产品运达甲方指定地点并完成安装调试后</w:t>
      </w:r>
      <w:r>
        <w:rPr>
          <w:rFonts w:ascii="宋体" w:hAnsi="宋体" w:cs="宋体" w:hint="eastAsia"/>
          <w:sz w:val="24"/>
        </w:rPr>
        <w:t>办理结算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甲方</w:t>
      </w:r>
      <w:r>
        <w:rPr>
          <w:rFonts w:ascii="宋体" w:hAnsi="宋体" w:cs="宋体" w:hint="eastAsia"/>
          <w:sz w:val="24"/>
        </w:rPr>
        <w:t>在验收</w:t>
      </w:r>
      <w:r>
        <w:rPr>
          <w:rFonts w:ascii="宋体" w:hAnsi="宋体" w:cs="宋体" w:hint="eastAsia"/>
          <w:sz w:val="24"/>
        </w:rPr>
        <w:t>合格</w:t>
      </w:r>
      <w:r>
        <w:rPr>
          <w:rFonts w:ascii="宋体" w:hAnsi="宋体" w:cs="宋体" w:hint="eastAsia"/>
          <w:sz w:val="24"/>
        </w:rPr>
        <w:t>后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0</w:t>
      </w:r>
      <w:r>
        <w:rPr>
          <w:rFonts w:ascii="宋体" w:hAnsi="宋体" w:cs="宋体" w:hint="eastAsia"/>
          <w:sz w:val="24"/>
        </w:rPr>
        <w:t>个工作日内</w:t>
      </w:r>
      <w:r>
        <w:rPr>
          <w:rFonts w:ascii="宋体" w:hAnsi="宋体" w:cs="宋体" w:hint="eastAsia"/>
          <w:sz w:val="24"/>
        </w:rPr>
        <w:t>向乙方</w:t>
      </w:r>
      <w:r>
        <w:rPr>
          <w:rFonts w:ascii="宋体" w:hAnsi="宋体" w:cs="宋体" w:hint="eastAsia"/>
          <w:sz w:val="24"/>
        </w:rPr>
        <w:t>支付</w:t>
      </w:r>
      <w:r>
        <w:rPr>
          <w:rFonts w:ascii="宋体" w:hAnsi="宋体" w:cs="宋体" w:hint="eastAsia"/>
          <w:sz w:val="24"/>
        </w:rPr>
        <w:t>结算总价的</w:t>
      </w:r>
      <w:r>
        <w:rPr>
          <w:rFonts w:ascii="宋体" w:hAnsi="宋体" w:cs="宋体" w:hint="eastAsia"/>
          <w:sz w:val="24"/>
        </w:rPr>
        <w:t>95%</w:t>
      </w:r>
      <w:r>
        <w:rPr>
          <w:rFonts w:ascii="宋体" w:hAnsi="宋体" w:cs="宋体" w:hint="eastAsia"/>
          <w:sz w:val="24"/>
        </w:rPr>
        <w:t>。</w:t>
      </w:r>
    </w:p>
    <w:p w:rsidR="00BB2120" w:rsidRDefault="00EF23E0">
      <w:pPr>
        <w:pStyle w:val="a0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2.2</w:t>
      </w:r>
      <w:r>
        <w:rPr>
          <w:rFonts w:ascii="宋体" w:hAnsi="宋体" w:cs="宋体" w:hint="eastAsia"/>
          <w:sz w:val="24"/>
        </w:rPr>
        <w:t>剩余实际采购总额的</w:t>
      </w:r>
      <w:r>
        <w:rPr>
          <w:rFonts w:ascii="宋体" w:hAnsi="宋体" w:cs="宋体" w:hint="eastAsia"/>
          <w:sz w:val="24"/>
        </w:rPr>
        <w:t>5%</w:t>
      </w:r>
      <w:r>
        <w:rPr>
          <w:rFonts w:ascii="宋体" w:hAnsi="宋体" w:cs="宋体" w:hint="eastAsia"/>
          <w:sz w:val="24"/>
        </w:rPr>
        <w:t>作为质保金，质保期自取得合格有效的检测报告之日起计算，质保期满无质量和售后服务问题，甲方在</w:t>
      </w:r>
      <w:r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 w:hint="eastAsia"/>
          <w:sz w:val="24"/>
        </w:rPr>
        <w:t>个工作日内向乙方无息支付质保金。</w:t>
      </w:r>
    </w:p>
    <w:p w:rsidR="00BB2120" w:rsidRDefault="00EF23E0">
      <w:pPr>
        <w:pStyle w:val="a0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</w:t>
      </w:r>
      <w:r>
        <w:rPr>
          <w:rFonts w:ascii="宋体" w:hAnsi="宋体" w:cs="宋体" w:hint="eastAsia"/>
          <w:sz w:val="24"/>
        </w:rPr>
        <w:t>甲方未收到发票的，有权不予支付相应款项直至乙方提供合格发票，并不承担延迟付款责任。发票认证通过是付款的必要前提之一。</w:t>
      </w:r>
    </w:p>
    <w:p w:rsidR="00BB2120" w:rsidRDefault="00EF23E0">
      <w:pPr>
        <w:pStyle w:val="a0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</w:t>
      </w:r>
      <w:r>
        <w:rPr>
          <w:rFonts w:ascii="宋体" w:hAnsi="宋体" w:cs="宋体" w:hint="eastAsia"/>
          <w:sz w:val="24"/>
        </w:rPr>
        <w:t>履约保证金：履约保证金为中标金额的</w:t>
      </w:r>
      <w:r>
        <w:rPr>
          <w:rFonts w:ascii="宋体" w:hAnsi="宋体" w:cs="宋体" w:hint="eastAsia"/>
          <w:sz w:val="24"/>
        </w:rPr>
        <w:t>10%</w:t>
      </w:r>
      <w:r>
        <w:rPr>
          <w:rFonts w:ascii="宋体" w:hAnsi="宋体" w:cs="宋体" w:hint="eastAsia"/>
          <w:sz w:val="24"/>
        </w:rPr>
        <w:t>，签订合同前乙方一次性转账至甲方指定账户。本次产品取得合格有效的检测报告后，如无质量和售后服务问题，甲方在</w:t>
      </w:r>
      <w:r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 w:hint="eastAsia"/>
          <w:sz w:val="24"/>
        </w:rPr>
        <w:t>个工作日内无息退还乙方的履约保证金。</w:t>
      </w:r>
    </w:p>
    <w:p w:rsidR="00BB2120" w:rsidRDefault="00EF23E0">
      <w:pPr>
        <w:pStyle w:val="3"/>
        <w:spacing w:line="594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、货物包装与交付</w:t>
      </w:r>
    </w:p>
    <w:p w:rsidR="00BB2120" w:rsidRDefault="00EF23E0">
      <w:pPr>
        <w:pStyle w:val="a0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cs="宋体" w:hint="eastAsia"/>
          <w:sz w:val="24"/>
        </w:rPr>
        <w:t>.</w:t>
      </w:r>
      <w:r>
        <w:rPr>
          <w:rFonts w:ascii="宋体" w:hAnsi="宋体" w:cs="宋体" w:hint="eastAsia"/>
          <w:sz w:val="24"/>
        </w:rPr>
        <w:t>货物的包装应适于长</w:t>
      </w:r>
      <w:r>
        <w:rPr>
          <w:rFonts w:ascii="宋体" w:hAnsi="宋体" w:cs="宋体" w:hint="eastAsia"/>
          <w:sz w:val="24"/>
        </w:rPr>
        <w:t>途运输和反复装卸，并且乙方应根据货物不同的特性和要求采取防潮、防雨、防锈、防震、防腐等保护措施，</w:t>
      </w:r>
      <w:r>
        <w:rPr>
          <w:rFonts w:ascii="宋体" w:hAnsi="宋体" w:cs="宋体" w:hint="eastAsia"/>
          <w:spacing w:val="-1"/>
          <w:w w:val="95"/>
          <w:sz w:val="24"/>
        </w:rPr>
        <w:t>以</w:t>
      </w:r>
      <w:r>
        <w:rPr>
          <w:rFonts w:ascii="宋体" w:hAnsi="宋体" w:cs="宋体" w:hint="eastAsia"/>
          <w:sz w:val="24"/>
        </w:rPr>
        <w:t>保证货物安全无损地到达甲方指定地点。乙方将承担因包装不当导致交付的合同标的物受损的责任。</w:t>
      </w:r>
    </w:p>
    <w:p w:rsidR="00BB2120" w:rsidRDefault="00EF23E0">
      <w:pPr>
        <w:pStyle w:val="a0"/>
        <w:tabs>
          <w:tab w:val="left" w:pos="2351"/>
        </w:tabs>
        <w:spacing w:before="49" w:line="594" w:lineRule="exact"/>
        <w:ind w:left="391" w:firstLineChars="100" w:firstLine="22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w w:val="95"/>
          <w:sz w:val="24"/>
        </w:rPr>
        <w:t>2</w:t>
      </w:r>
      <w:r>
        <w:rPr>
          <w:rFonts w:cs="宋体" w:hint="eastAsia"/>
          <w:w w:val="95"/>
          <w:sz w:val="24"/>
        </w:rPr>
        <w:t>.</w:t>
      </w:r>
      <w:r>
        <w:rPr>
          <w:rFonts w:ascii="宋体" w:hAnsi="宋体" w:cs="宋体" w:hint="eastAsia"/>
          <w:sz w:val="24"/>
        </w:rPr>
        <w:t>交货期：</w:t>
      </w:r>
      <w:r>
        <w:rPr>
          <w:rFonts w:ascii="宋体" w:hAnsi="宋体" w:cs="宋体" w:hint="eastAsia"/>
          <w:sz w:val="24"/>
        </w:rPr>
        <w:t>自合同签</w:t>
      </w:r>
      <w:r>
        <w:rPr>
          <w:rFonts w:ascii="宋体" w:hAnsi="宋体" w:cs="宋体" w:hint="eastAsia"/>
          <w:sz w:val="24"/>
        </w:rPr>
        <w:t>定之日起</w:t>
      </w:r>
      <w:r>
        <w:rPr>
          <w:rFonts w:ascii="宋体" w:hAnsi="宋体" w:cs="宋体" w:hint="eastAsia"/>
          <w:sz w:val="24"/>
          <w:u w:val="single"/>
        </w:rPr>
        <w:t>2</w:t>
      </w:r>
      <w:r>
        <w:rPr>
          <w:rFonts w:ascii="宋体" w:hAnsi="宋体" w:cs="宋体" w:hint="eastAsia"/>
          <w:sz w:val="24"/>
          <w:u w:val="single"/>
        </w:rPr>
        <w:t>0</w:t>
      </w:r>
      <w:r>
        <w:rPr>
          <w:rFonts w:ascii="宋体" w:hAnsi="宋体" w:cs="宋体" w:hint="eastAsia"/>
          <w:sz w:val="24"/>
        </w:rPr>
        <w:t>日内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。</w:t>
      </w:r>
    </w:p>
    <w:p w:rsidR="00BB2120" w:rsidRDefault="00EF23E0">
      <w:pPr>
        <w:pStyle w:val="a0"/>
        <w:tabs>
          <w:tab w:val="left" w:pos="2351"/>
        </w:tabs>
        <w:spacing w:before="49" w:line="594" w:lineRule="exact"/>
        <w:ind w:left="391"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>
        <w:rPr>
          <w:rFonts w:cs="宋体" w:hint="eastAsia"/>
          <w:sz w:val="24"/>
        </w:rPr>
        <w:t>.</w:t>
      </w:r>
      <w:r>
        <w:rPr>
          <w:rFonts w:ascii="宋体" w:hAnsi="宋体" w:cs="宋体" w:hint="eastAsia"/>
          <w:sz w:val="24"/>
        </w:rPr>
        <w:t>交货方式：</w:t>
      </w:r>
      <w:r>
        <w:rPr>
          <w:rFonts w:ascii="宋体" w:hAnsi="宋体" w:cs="宋体" w:hint="eastAsia"/>
          <w:spacing w:val="-37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乙方送货上门</w:t>
      </w:r>
      <w:r>
        <w:rPr>
          <w:rFonts w:ascii="宋体" w:hAnsi="宋体" w:cs="宋体" w:hint="eastAsia"/>
          <w:sz w:val="24"/>
        </w:rPr>
        <w:t>。</w:t>
      </w:r>
    </w:p>
    <w:p w:rsidR="00BB2120" w:rsidRDefault="00EF23E0">
      <w:pPr>
        <w:pStyle w:val="a0"/>
        <w:spacing w:before="70" w:line="594" w:lineRule="exact"/>
        <w:ind w:left="391"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</w:t>
      </w:r>
      <w:r>
        <w:rPr>
          <w:rFonts w:cs="宋体" w:hint="eastAsia"/>
          <w:sz w:val="24"/>
        </w:rPr>
        <w:t>.</w:t>
      </w:r>
      <w:r>
        <w:rPr>
          <w:rFonts w:ascii="宋体" w:hAnsi="宋体" w:cs="宋体" w:hint="eastAsia"/>
          <w:sz w:val="24"/>
        </w:rPr>
        <w:t>收货人：</w:t>
      </w:r>
      <w:r>
        <w:rPr>
          <w:rFonts w:ascii="宋体" w:hAnsi="宋体" w:cs="宋体" w:hint="eastAsia"/>
          <w:sz w:val="24"/>
          <w:u w:val="single"/>
        </w:rPr>
        <w:t>段锐</w:t>
      </w:r>
      <w:r>
        <w:rPr>
          <w:rFonts w:ascii="宋体" w:hAnsi="宋体" w:cs="宋体" w:hint="eastAsia"/>
          <w:sz w:val="24"/>
        </w:rPr>
        <w:t xml:space="preserve">; </w:t>
      </w:r>
      <w:r>
        <w:rPr>
          <w:rFonts w:ascii="宋体" w:hAnsi="宋体" w:cs="宋体" w:hint="eastAsia"/>
          <w:sz w:val="24"/>
        </w:rPr>
        <w:t>联系方式：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cs="宋体" w:hint="eastAsia"/>
          <w:sz w:val="24"/>
          <w:u w:val="single"/>
        </w:rPr>
        <w:t>023-65666553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</w:rPr>
        <w:t>。</w:t>
      </w:r>
    </w:p>
    <w:p w:rsidR="00BB2120" w:rsidRDefault="00EF23E0">
      <w:pPr>
        <w:pStyle w:val="a0"/>
        <w:spacing w:before="70" w:line="594" w:lineRule="exact"/>
        <w:ind w:left="391"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</w:t>
      </w:r>
      <w:r>
        <w:rPr>
          <w:rFonts w:cs="宋体" w:hint="eastAsia"/>
          <w:sz w:val="24"/>
        </w:rPr>
        <w:t>.</w:t>
      </w:r>
      <w:r>
        <w:rPr>
          <w:rFonts w:ascii="宋体" w:hAnsi="宋体" w:cs="宋体" w:hint="eastAsia"/>
          <w:sz w:val="24"/>
        </w:rPr>
        <w:t>收货地址：</w:t>
      </w:r>
      <w:r>
        <w:rPr>
          <w:rFonts w:ascii="宋体" w:hAnsi="宋体" w:cs="宋体" w:hint="eastAsia"/>
          <w:sz w:val="24"/>
        </w:rPr>
        <w:t>甲方</w:t>
      </w:r>
      <w:r>
        <w:rPr>
          <w:rFonts w:cs="宋体" w:hint="eastAsia"/>
          <w:sz w:val="24"/>
        </w:rPr>
        <w:t>收货人</w:t>
      </w:r>
      <w:r>
        <w:rPr>
          <w:rFonts w:ascii="宋体" w:hAnsi="宋体" w:cs="宋体" w:hint="eastAsia"/>
          <w:sz w:val="24"/>
        </w:rPr>
        <w:t>指定地点。</w:t>
      </w:r>
    </w:p>
    <w:p w:rsidR="00BB2120" w:rsidRDefault="00EF23E0">
      <w:pPr>
        <w:pStyle w:val="3"/>
        <w:spacing w:line="594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货物</w:t>
      </w:r>
      <w:r>
        <w:rPr>
          <w:rFonts w:hint="eastAsia"/>
          <w:sz w:val="28"/>
          <w:szCs w:val="28"/>
        </w:rPr>
        <w:t>验收</w:t>
      </w:r>
      <w:r>
        <w:rPr>
          <w:rFonts w:hint="eastAsia"/>
          <w:sz w:val="28"/>
          <w:szCs w:val="28"/>
        </w:rPr>
        <w:t>与质保</w:t>
      </w:r>
    </w:p>
    <w:p w:rsidR="00BB2120" w:rsidRDefault="00EF23E0">
      <w:pPr>
        <w:pStyle w:val="a0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验收标准：</w:t>
      </w:r>
      <w:r>
        <w:rPr>
          <w:rFonts w:ascii="宋体" w:hAnsi="宋体" w:cs="宋体" w:hint="eastAsia"/>
          <w:sz w:val="24"/>
        </w:rPr>
        <w:t>按照甲方指定</w:t>
      </w:r>
      <w:r>
        <w:rPr>
          <w:rFonts w:ascii="宋体" w:hAnsi="宋体" w:cs="宋体" w:hint="eastAsia"/>
          <w:sz w:val="24"/>
        </w:rPr>
        <w:t>货物的</w:t>
      </w:r>
      <w:r>
        <w:rPr>
          <w:rFonts w:ascii="宋体" w:hAnsi="宋体" w:cs="宋体" w:hint="eastAsia"/>
          <w:sz w:val="24"/>
        </w:rPr>
        <w:t>质量要求；</w:t>
      </w:r>
    </w:p>
    <w:p w:rsidR="00BB2120" w:rsidRDefault="00EF23E0">
      <w:pPr>
        <w:pStyle w:val="a0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>
        <w:rPr>
          <w:rFonts w:ascii="宋体" w:hAnsi="宋体" w:cs="宋体" w:hint="eastAsia"/>
          <w:sz w:val="24"/>
        </w:rPr>
        <w:t>到货验收：甲方应在收到货物后</w:t>
      </w:r>
      <w:r>
        <w:rPr>
          <w:rFonts w:ascii="宋体" w:hAnsi="宋体" w:cs="宋体" w:hint="eastAsia"/>
          <w:sz w:val="24"/>
        </w:rPr>
        <w:t xml:space="preserve">3 </w:t>
      </w:r>
      <w:r>
        <w:rPr>
          <w:rFonts w:ascii="宋体" w:hAnsi="宋体" w:cs="宋体" w:hint="eastAsia"/>
          <w:sz w:val="24"/>
        </w:rPr>
        <w:t>个工作日内进行到货验收。甲方仅对产品的数量和外观进行检验，并不因此减轻或免除乙方所应承担的质量保证责任。</w:t>
      </w:r>
    </w:p>
    <w:p w:rsidR="00BB2120" w:rsidRDefault="00EF23E0">
      <w:pPr>
        <w:pStyle w:val="a0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3.</w:t>
      </w:r>
      <w:r>
        <w:rPr>
          <w:rFonts w:ascii="宋体" w:hAnsi="宋体" w:cs="宋体" w:hint="eastAsia"/>
          <w:sz w:val="24"/>
        </w:rPr>
        <w:t>质保</w:t>
      </w:r>
      <w:r>
        <w:rPr>
          <w:rFonts w:ascii="宋体" w:hAnsi="宋体" w:cs="宋体" w:hint="eastAsia"/>
          <w:sz w:val="24"/>
        </w:rPr>
        <w:t>期限：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年，全部产品经甲方验收合格之日起计算</w:t>
      </w:r>
      <w:r>
        <w:rPr>
          <w:rFonts w:ascii="宋体" w:hAnsi="宋体" w:cs="宋体" w:hint="eastAsia"/>
          <w:sz w:val="24"/>
        </w:rPr>
        <w:t>。</w:t>
      </w:r>
    </w:p>
    <w:p w:rsidR="00BB2120" w:rsidRDefault="00EF23E0">
      <w:pPr>
        <w:pStyle w:val="a0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</w:t>
      </w:r>
      <w:r>
        <w:rPr>
          <w:rFonts w:ascii="宋体" w:hAnsi="宋体" w:cs="宋体" w:hint="eastAsia"/>
          <w:sz w:val="24"/>
        </w:rPr>
        <w:t>保修范围：包括但不限于非人为损坏以致影响使用维修的材料、人工、上门等费用，属于国家规定“三包”范围，其产品质量保证期不得低于“三包”规定，如优于国家“三包”规定的，按乙方实际承诺执行</w:t>
      </w:r>
      <w:r>
        <w:rPr>
          <w:rFonts w:ascii="宋体" w:hAnsi="宋体" w:cs="宋体" w:hint="eastAsia"/>
          <w:sz w:val="24"/>
        </w:rPr>
        <w:t>。</w:t>
      </w:r>
    </w:p>
    <w:p w:rsidR="00BB2120" w:rsidRDefault="00EF23E0">
      <w:pPr>
        <w:pStyle w:val="3"/>
        <w:spacing w:line="594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、违约责任</w:t>
      </w:r>
    </w:p>
    <w:p w:rsidR="00BB2120" w:rsidRDefault="00EF23E0">
      <w:pPr>
        <w:pStyle w:val="a0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 w:hint="eastAsia"/>
          <w:sz w:val="24"/>
        </w:rPr>
        <w:t>乙方逾期供货的，自逾期之日起，向甲方每日偿付合同总价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‰的违约金；乙方逾期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0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日不能交货的，应向甲方支付合同总价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10</w:t>
      </w:r>
      <w:r>
        <w:rPr>
          <w:rFonts w:ascii="宋体" w:hAnsi="宋体" w:cs="宋体" w:hint="eastAsia"/>
          <w:sz w:val="24"/>
        </w:rPr>
        <w:t>%</w:t>
      </w:r>
      <w:r>
        <w:rPr>
          <w:rFonts w:ascii="宋体" w:hAnsi="宋体" w:cs="宋体" w:hint="eastAsia"/>
          <w:sz w:val="24"/>
        </w:rPr>
        <w:t>的违约金，并且甲方有权解除本合同。</w:t>
      </w:r>
    </w:p>
    <w:p w:rsidR="00BB2120" w:rsidRDefault="00EF23E0">
      <w:pPr>
        <w:pStyle w:val="a0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 w:hint="eastAsia"/>
          <w:sz w:val="24"/>
        </w:rPr>
        <w:t>乙方未能达到合同要求的验收标准，甲方有权要求乙方按照产品技术要求重新提供产品，如因此造成延期交货，每延期一日按总货款的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‰支付甲方违约金，并赔偿由此给甲方造成的直接损失；</w:t>
      </w:r>
    </w:p>
    <w:p w:rsidR="00BB2120" w:rsidRDefault="00EF23E0">
      <w:pPr>
        <w:pStyle w:val="a0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 w:hint="eastAsia"/>
          <w:sz w:val="24"/>
        </w:rPr>
        <w:t>乙方未能达到合同要求的售后服务标准，造成甲方直接损失的，乙方负责赔偿相应损失；</w:t>
      </w:r>
    </w:p>
    <w:p w:rsidR="00BB2120" w:rsidRDefault="00EF23E0">
      <w:pPr>
        <w:pStyle w:val="a0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 w:hint="eastAsia"/>
          <w:sz w:val="24"/>
        </w:rPr>
        <w:t>乙方违反合同其他约定，违约金按合同总价的</w:t>
      </w:r>
      <w:r>
        <w:rPr>
          <w:rFonts w:ascii="宋体" w:hAnsi="宋体" w:cs="宋体" w:hint="eastAsia"/>
          <w:sz w:val="24"/>
        </w:rPr>
        <w:t>5%</w:t>
      </w:r>
      <w:r>
        <w:rPr>
          <w:rFonts w:ascii="宋体" w:hAnsi="宋体" w:cs="宋体" w:hint="eastAsia"/>
          <w:sz w:val="24"/>
        </w:rPr>
        <w:t>计算，如违约金不足以补偿甲方实际损失的，应补足甲方实际损失。</w:t>
      </w:r>
    </w:p>
    <w:p w:rsidR="00BB2120" w:rsidRDefault="00EF23E0">
      <w:pPr>
        <w:pStyle w:val="a0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 w:hint="eastAsia"/>
          <w:sz w:val="24"/>
        </w:rPr>
        <w:t>本合同未尽事宜，甲乙双方可另行协商解决。</w:t>
      </w:r>
    </w:p>
    <w:p w:rsidR="00BB2120" w:rsidRDefault="00EF23E0">
      <w:pPr>
        <w:pStyle w:val="3"/>
        <w:spacing w:line="594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>
        <w:rPr>
          <w:rFonts w:hint="eastAsia"/>
          <w:sz w:val="28"/>
          <w:szCs w:val="28"/>
        </w:rPr>
        <w:t>、法律</w:t>
      </w:r>
      <w:r>
        <w:rPr>
          <w:rFonts w:hint="eastAsia"/>
          <w:sz w:val="28"/>
          <w:szCs w:val="28"/>
        </w:rPr>
        <w:t>适用与争议解决</w:t>
      </w:r>
    </w:p>
    <w:p w:rsidR="00BB2120" w:rsidRDefault="00EF23E0">
      <w:pPr>
        <w:pStyle w:val="a0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、本合同的订立、解释、履行及争议解决，均适用中华人民共和国法律。</w:t>
      </w:r>
    </w:p>
    <w:p w:rsidR="00BB2120" w:rsidRDefault="00EF23E0">
      <w:pPr>
        <w:pStyle w:val="a0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、本</w:t>
      </w:r>
      <w:r>
        <w:rPr>
          <w:rFonts w:ascii="宋体" w:hAnsi="宋体" w:cs="宋体" w:hint="eastAsia"/>
          <w:sz w:val="24"/>
        </w:rPr>
        <w:t>合同履行过程中发生争议的，甲乙双方应友好协商；协商不成的，任何一方可向甲方所在地人民法院起诉。</w:t>
      </w:r>
    </w:p>
    <w:p w:rsidR="00BB2120" w:rsidRDefault="00EF23E0">
      <w:pPr>
        <w:pStyle w:val="3"/>
        <w:spacing w:line="594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>
        <w:rPr>
          <w:rFonts w:hint="eastAsia"/>
          <w:sz w:val="28"/>
          <w:szCs w:val="28"/>
        </w:rPr>
        <w:t>、合同生效及其他</w:t>
      </w:r>
    </w:p>
    <w:p w:rsidR="00BB2120" w:rsidRDefault="00EF23E0">
      <w:pPr>
        <w:pStyle w:val="a0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、本合同经甲乙双方加盖公章后生效。合同内容如遇国家法律、法规及政策另有规定的，从其规定。</w:t>
      </w:r>
    </w:p>
    <w:p w:rsidR="00BB2120" w:rsidRDefault="00EF23E0">
      <w:pPr>
        <w:pStyle w:val="a0"/>
        <w:spacing w:before="21" w:line="594" w:lineRule="exact"/>
        <w:ind w:left="151" w:right="161" w:firstLineChars="214" w:firstLine="51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、本合同一式</w:t>
      </w:r>
      <w:r>
        <w:rPr>
          <w:rFonts w:ascii="宋体" w:hAnsi="宋体" w:cs="宋体" w:hint="eastAsia"/>
          <w:sz w:val="24"/>
        </w:rPr>
        <w:t>伍</w:t>
      </w:r>
      <w:r>
        <w:rPr>
          <w:rFonts w:ascii="宋体" w:hAnsi="宋体" w:cs="宋体" w:hint="eastAsia"/>
          <w:sz w:val="24"/>
        </w:rPr>
        <w:t>份，甲</w:t>
      </w:r>
      <w:r>
        <w:rPr>
          <w:rFonts w:ascii="宋体" w:hAnsi="宋体" w:cs="宋体" w:hint="eastAsia"/>
          <w:sz w:val="24"/>
        </w:rPr>
        <w:t>方执叁份，乙方执</w:t>
      </w:r>
      <w:r>
        <w:rPr>
          <w:rFonts w:ascii="宋体" w:hAnsi="宋体" w:cs="宋体" w:hint="eastAsia"/>
          <w:sz w:val="24"/>
        </w:rPr>
        <w:t>贰</w:t>
      </w:r>
      <w:r>
        <w:rPr>
          <w:rFonts w:ascii="宋体" w:hAnsi="宋体" w:cs="宋体" w:hint="eastAsia"/>
          <w:sz w:val="24"/>
        </w:rPr>
        <w:t>份</w:t>
      </w:r>
      <w:r>
        <w:rPr>
          <w:rFonts w:ascii="宋体" w:hAnsi="宋体" w:cs="宋体" w:hint="eastAsia"/>
          <w:sz w:val="24"/>
        </w:rPr>
        <w:t>，具有同等法律效力。</w:t>
      </w:r>
    </w:p>
    <w:p w:rsidR="00BB2120" w:rsidRDefault="00BB2120">
      <w:pPr>
        <w:pStyle w:val="a0"/>
        <w:spacing w:before="70" w:line="594" w:lineRule="exact"/>
        <w:ind w:left="391"/>
        <w:rPr>
          <w:rFonts w:ascii="宋体" w:hAnsi="宋体" w:cs="宋体"/>
          <w:sz w:val="21"/>
          <w:szCs w:val="21"/>
        </w:rPr>
      </w:pPr>
    </w:p>
    <w:p w:rsidR="00BB2120" w:rsidRDefault="00EF23E0">
      <w:pPr>
        <w:spacing w:line="594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甲方：重庆西永微电子产业园区</w:t>
      </w:r>
      <w:r>
        <w:rPr>
          <w:rFonts w:ascii="宋体" w:hAnsi="宋体" w:cs="宋体" w:hint="eastAsia"/>
          <w:sz w:val="24"/>
        </w:rPr>
        <w:t xml:space="preserve">                    </w:t>
      </w:r>
      <w:r>
        <w:rPr>
          <w:rFonts w:ascii="宋体" w:hAnsi="宋体" w:cs="宋体" w:hint="eastAsia"/>
          <w:sz w:val="24"/>
        </w:rPr>
        <w:t>乙方：</w:t>
      </w:r>
    </w:p>
    <w:p w:rsidR="00BB2120" w:rsidRDefault="00EF23E0">
      <w:pPr>
        <w:spacing w:line="594" w:lineRule="exact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开发有限公司</w:t>
      </w:r>
      <w:r>
        <w:rPr>
          <w:rFonts w:ascii="宋体" w:hAnsi="宋体" w:cs="宋体" w:hint="eastAsia"/>
          <w:sz w:val="24"/>
        </w:rPr>
        <w:t xml:space="preserve">                   </w:t>
      </w:r>
    </w:p>
    <w:p w:rsidR="00BB2120" w:rsidRDefault="00BB2120">
      <w:pPr>
        <w:spacing w:line="594" w:lineRule="exact"/>
        <w:rPr>
          <w:rFonts w:ascii="宋体" w:hAnsi="宋体" w:cs="宋体"/>
          <w:sz w:val="24"/>
        </w:rPr>
      </w:pPr>
    </w:p>
    <w:p w:rsidR="00BB2120" w:rsidRDefault="00EF23E0">
      <w:pPr>
        <w:spacing w:line="594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经办人：</w:t>
      </w:r>
      <w:r>
        <w:rPr>
          <w:rFonts w:ascii="宋体" w:hAnsi="宋体" w:cs="宋体" w:hint="eastAsia"/>
          <w:sz w:val="24"/>
        </w:rPr>
        <w:t xml:space="preserve">                                        </w:t>
      </w:r>
      <w:r>
        <w:rPr>
          <w:rFonts w:ascii="宋体" w:hAnsi="宋体" w:cs="宋体" w:hint="eastAsia"/>
          <w:sz w:val="24"/>
        </w:rPr>
        <w:t>经办人：</w:t>
      </w:r>
    </w:p>
    <w:p w:rsidR="00BB2120" w:rsidRDefault="00BB2120">
      <w:pPr>
        <w:pStyle w:val="a9"/>
        <w:rPr>
          <w:kern w:val="2"/>
        </w:rPr>
      </w:pPr>
    </w:p>
    <w:p w:rsidR="00BB2120" w:rsidRDefault="00BB2120">
      <w:pPr>
        <w:tabs>
          <w:tab w:val="left" w:pos="720"/>
        </w:tabs>
        <w:rPr>
          <w:rFonts w:ascii="宋体" w:hAnsi="宋体" w:cs="宋体"/>
          <w:sz w:val="24"/>
        </w:rPr>
      </w:pPr>
    </w:p>
    <w:p w:rsidR="00BB2120" w:rsidRDefault="00EF23E0">
      <w:pPr>
        <w:tabs>
          <w:tab w:val="left" w:pos="720"/>
        </w:tabs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签订日期：</w:t>
      </w:r>
    </w:p>
    <w:sectPr w:rsidR="00BB2120">
      <w:headerReference w:type="default" r:id="rId8"/>
      <w:footerReference w:type="default" r:id="rId9"/>
      <w:type w:val="continuous"/>
      <w:pgSz w:w="11906" w:h="16838"/>
      <w:pgMar w:top="1418" w:right="1134" w:bottom="1418" w:left="113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3E0" w:rsidRDefault="00EF23E0">
      <w:r>
        <w:separator/>
      </w:r>
    </w:p>
  </w:endnote>
  <w:endnote w:type="continuationSeparator" w:id="0">
    <w:p w:rsidR="00EF23E0" w:rsidRDefault="00EF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charset w:val="86"/>
    <w:family w:val="modern"/>
    <w:pitch w:val="default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7BF1CEE3-6A55-4017-8B49-554A487B9E60}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BDE02FD-5577-45CD-B9D4-F7FFBECDAEE2}"/>
  </w:font>
  <w:font w:name="Arial Unicode MS"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C4F13F82-4E24-42F4-8AED-435AF93E3E14}"/>
    <w:embedBold r:id="rId4" w:subsetted="1" w:fontKey="{1EB200A7-DADB-48B2-8B0D-6C29530B0E8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4F810519-C585-4227-AA21-E79BC784C957}"/>
    <w:embedBold r:id="rId6" w:subsetted="1" w:fontKey="{6252037C-99EE-4F84-96A8-5FE2CCCA938E}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7" w:subsetted="1" w:fontKey="{E9F0393F-8AD2-41B2-91DB-BEEA3580C97D}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120" w:rsidRDefault="00EF23E0">
    <w:pPr>
      <w:pStyle w:val="a7"/>
      <w:ind w:right="-15"/>
      <w:rPr>
        <w:rFonts w:eastAsia="仿宋_GB23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B2120" w:rsidRDefault="00EF23E0">
                          <w:pPr>
                            <w:pStyle w:val="a7"/>
                            <w:rPr>
                              <w:rStyle w:val="ab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b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B2120" w:rsidRDefault="00EF23E0">
                    <w:pPr>
                      <w:pStyle w:val="a7"/>
                      <w:rPr>
                        <w:rStyle w:val="ab"/>
                      </w:rPr>
                    </w:pPr>
                    <w:r>
                      <w:fldChar w:fldCharType="begin"/>
                    </w:r>
                    <w:r>
                      <w:rPr>
                        <w:rStyle w:val="ab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b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posOffset>2334260</wp:posOffset>
              </wp:positionH>
              <wp:positionV relativeFrom="paragraph">
                <wp:posOffset>3810</wp:posOffset>
              </wp:positionV>
              <wp:extent cx="114935" cy="198120"/>
              <wp:effectExtent l="0" t="0" r="0" b="0"/>
              <wp:wrapNone/>
              <wp:docPr id="4102" name="文本框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935" cy="19812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BB2120" w:rsidRDefault="00BB2120"/>
                      </w:txbxContent>
                    </wps:txbx>
                    <wps:bodyPr wrap="none" lIns="0" tIns="0" rIns="0" bIns="0"/>
                  </wps:wsp>
                </a:graphicData>
              </a:graphic>
            </wp:anchor>
          </w:drawing>
        </mc:Choice>
        <mc:Fallback>
          <w:pict>
            <v:rect id="文本框19" o:spid="_x0000_s1027" style="position:absolute;margin-left:183.8pt;margin-top:.3pt;width:9.05pt;height:15.6pt;z-index:251657216;visibility:visible;mso-wrap-style:non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" filled="f" stroked="f">
              <v:textbox inset="0,0,0,0">
                <w:txbxContent>
                  <w:p w:rsidR="00BB2120" w:rsidRDefault="00BB2120"/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posOffset>4933950</wp:posOffset>
              </wp:positionH>
              <wp:positionV relativeFrom="paragraph">
                <wp:posOffset>-9525</wp:posOffset>
              </wp:positionV>
              <wp:extent cx="114935" cy="131445"/>
              <wp:effectExtent l="0" t="0" r="0" b="0"/>
              <wp:wrapNone/>
              <wp:docPr id="4103" name="文本框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934" cy="13144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BB2120" w:rsidRDefault="00BB2120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1" o:spid="_x0000_s1028" style="position:absolute;margin-left:388.5pt;margin-top:-.75pt;width:9.05pt;height:10.35pt;z-index:251658240;visibility:visible;mso-wrap-style:non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" filled="f" stroked="f">
              <v:textbox style="mso-fit-shape-to-text:t" inset="0,0,0,0">
                <w:txbxContent>
                  <w:p w:rsidR="00BB2120" w:rsidRDefault="00BB2120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3E0" w:rsidRDefault="00EF23E0">
      <w:r>
        <w:separator/>
      </w:r>
    </w:p>
  </w:footnote>
  <w:footnote w:type="continuationSeparator" w:id="0">
    <w:p w:rsidR="00EF23E0" w:rsidRDefault="00EF2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120" w:rsidRDefault="00BB2120">
    <w:pPr>
      <w:rPr>
        <w:rFonts w:ascii="楷体_GB2312" w:eastAsia="楷体_GB2312"/>
        <w:u w:val="single"/>
      </w:rPr>
    </w:pPr>
  </w:p>
  <w:p w:rsidR="00BB2120" w:rsidRDefault="00BB2120">
    <w:pP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A158FFE"/>
    <w:multiLevelType w:val="singleLevel"/>
    <w:tmpl w:val="9A158FF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TrueTypeFonts/>
  <w:saveSubsetFonts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20"/>
    <w:rsid w:val="001D6465"/>
    <w:rsid w:val="0047755A"/>
    <w:rsid w:val="00BB2120"/>
    <w:rsid w:val="00EF23E0"/>
    <w:rsid w:val="01E427A6"/>
    <w:rsid w:val="02106795"/>
    <w:rsid w:val="02992941"/>
    <w:rsid w:val="033D6869"/>
    <w:rsid w:val="04F95A69"/>
    <w:rsid w:val="05BF2A8B"/>
    <w:rsid w:val="06A824F8"/>
    <w:rsid w:val="081C2757"/>
    <w:rsid w:val="0A605DC3"/>
    <w:rsid w:val="0D1400D6"/>
    <w:rsid w:val="0D427ADF"/>
    <w:rsid w:val="10AF0CDC"/>
    <w:rsid w:val="12084018"/>
    <w:rsid w:val="13610A05"/>
    <w:rsid w:val="142F088F"/>
    <w:rsid w:val="152C1865"/>
    <w:rsid w:val="15AC7E42"/>
    <w:rsid w:val="15E1393A"/>
    <w:rsid w:val="16665D44"/>
    <w:rsid w:val="17916BC9"/>
    <w:rsid w:val="19870076"/>
    <w:rsid w:val="1A587D54"/>
    <w:rsid w:val="1AC04D9E"/>
    <w:rsid w:val="1B1071DF"/>
    <w:rsid w:val="1C06144B"/>
    <w:rsid w:val="1C342671"/>
    <w:rsid w:val="1FD409BD"/>
    <w:rsid w:val="1FE863FD"/>
    <w:rsid w:val="20A027A7"/>
    <w:rsid w:val="268A40C2"/>
    <w:rsid w:val="26AF3AA3"/>
    <w:rsid w:val="27E8330C"/>
    <w:rsid w:val="28745ABB"/>
    <w:rsid w:val="2A020CDF"/>
    <w:rsid w:val="2A8223F6"/>
    <w:rsid w:val="2C3F1AB6"/>
    <w:rsid w:val="2C89702C"/>
    <w:rsid w:val="2E97127C"/>
    <w:rsid w:val="31CF7945"/>
    <w:rsid w:val="31E57A21"/>
    <w:rsid w:val="350B20C4"/>
    <w:rsid w:val="3DDA33BC"/>
    <w:rsid w:val="3EAA3323"/>
    <w:rsid w:val="4010185A"/>
    <w:rsid w:val="40815A60"/>
    <w:rsid w:val="411D4220"/>
    <w:rsid w:val="450D30E8"/>
    <w:rsid w:val="462B7B84"/>
    <w:rsid w:val="46861294"/>
    <w:rsid w:val="4C816AB6"/>
    <w:rsid w:val="4D8C2A4B"/>
    <w:rsid w:val="4D9E57B1"/>
    <w:rsid w:val="4F602B78"/>
    <w:rsid w:val="513B1FAC"/>
    <w:rsid w:val="51A05079"/>
    <w:rsid w:val="51F56CA4"/>
    <w:rsid w:val="54D86C2B"/>
    <w:rsid w:val="56025468"/>
    <w:rsid w:val="5786755D"/>
    <w:rsid w:val="58375EA8"/>
    <w:rsid w:val="58B017FB"/>
    <w:rsid w:val="5A2324C8"/>
    <w:rsid w:val="5A4246B7"/>
    <w:rsid w:val="5B0C56FF"/>
    <w:rsid w:val="5CA97E1F"/>
    <w:rsid w:val="63542DD7"/>
    <w:rsid w:val="63AE1AF6"/>
    <w:rsid w:val="63F63415"/>
    <w:rsid w:val="64203114"/>
    <w:rsid w:val="64D76348"/>
    <w:rsid w:val="65B0627D"/>
    <w:rsid w:val="67F22D67"/>
    <w:rsid w:val="69A6433B"/>
    <w:rsid w:val="6F861986"/>
    <w:rsid w:val="73390F76"/>
    <w:rsid w:val="737552AD"/>
    <w:rsid w:val="73C43EF7"/>
    <w:rsid w:val="73FC74F0"/>
    <w:rsid w:val="77377652"/>
    <w:rsid w:val="77D124A2"/>
    <w:rsid w:val="783000EE"/>
    <w:rsid w:val="789E726A"/>
    <w:rsid w:val="7923774A"/>
    <w:rsid w:val="799077FA"/>
    <w:rsid w:val="7AD767F2"/>
    <w:rsid w:val="7B1D290F"/>
    <w:rsid w:val="7E57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9B67AD"/>
  <w15:docId w15:val="{B74FA702-117E-4581-8C56-D7634927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qFormat="1"/>
    <w:lsdException w:name="Body Text" w:qFormat="1"/>
    <w:lsdException w:name="Body Text Indent" w:qFormat="1"/>
    <w:lsdException w:name="Subtitle" w:qFormat="1"/>
    <w:lsdException w:name="Body Text First Indent" w:uiPriority="6" w:qFormat="1"/>
    <w:lsdException w:name="Body Text 3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line="413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line="413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sz w:val="26"/>
    </w:rPr>
  </w:style>
  <w:style w:type="paragraph" w:styleId="a4">
    <w:name w:val="annotation text"/>
    <w:basedOn w:val="a"/>
    <w:qFormat/>
    <w:pPr>
      <w:jc w:val="left"/>
    </w:pPr>
  </w:style>
  <w:style w:type="paragraph" w:styleId="30">
    <w:name w:val="Body Text 3"/>
    <w:basedOn w:val="a"/>
    <w:qFormat/>
    <w:rPr>
      <w:rFonts w:ascii="宋体"/>
      <w:sz w:val="24"/>
      <w:szCs w:val="20"/>
    </w:rPr>
  </w:style>
  <w:style w:type="paragraph" w:styleId="a5">
    <w:name w:val="Body Text Indent"/>
    <w:basedOn w:val="a"/>
    <w:qFormat/>
    <w:pPr>
      <w:ind w:firstLineChars="200" w:firstLine="407"/>
    </w:pPr>
  </w:style>
  <w:style w:type="paragraph" w:styleId="a6">
    <w:name w:val="Plain Text"/>
    <w:basedOn w:val="a"/>
    <w:qFormat/>
    <w:rPr>
      <w:rFonts w:ascii="宋体" w:hAnsi="Courier New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Body Text First Indent"/>
    <w:basedOn w:val="a0"/>
    <w:uiPriority w:val="6"/>
    <w:qFormat/>
    <w:pPr>
      <w:spacing w:line="360" w:lineRule="auto"/>
      <w:ind w:firstLine="420"/>
    </w:pPr>
    <w:rPr>
      <w:rFonts w:ascii="宋体" w:hAnsi="宋体" w:cs="宋体"/>
      <w:kern w:val="1"/>
      <w:sz w:val="24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1"/>
    <w:qFormat/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p0">
    <w:name w:val="p0"/>
    <w:basedOn w:val="a"/>
    <w:qFormat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GB231203509415">
    <w:name w:val="样式 仿宋_GB2312 小四 左侧:  0.35 厘米 首行缩进:  0.94 厘米 行距: 1.5 倍行距"/>
    <w:basedOn w:val="a"/>
    <w:qFormat/>
    <w:pPr>
      <w:spacing w:line="360" w:lineRule="auto"/>
      <w:ind w:left="198" w:firstLine="532"/>
    </w:pPr>
    <w:rPr>
      <w:rFonts w:ascii="仿宋_GB2312" w:eastAsia="仿宋_GB2312" w:hAnsi="宋体" w:cs="宋体"/>
      <w:sz w:val="24"/>
      <w:szCs w:val="20"/>
    </w:rPr>
  </w:style>
  <w:style w:type="paragraph" w:customStyle="1" w:styleId="1111A">
    <w:name w:val="1.1.1.1A"/>
    <w:basedOn w:val="a"/>
    <w:qFormat/>
    <w:pPr>
      <w:tabs>
        <w:tab w:val="left" w:pos="1843"/>
        <w:tab w:val="left" w:pos="26875"/>
      </w:tabs>
      <w:autoSpaceDE w:val="0"/>
      <w:autoSpaceDN w:val="0"/>
      <w:adjustRightInd w:val="0"/>
      <w:spacing w:before="60" w:after="60" w:line="360" w:lineRule="atLeast"/>
      <w:ind w:left="1560" w:hanging="426"/>
      <w:jc w:val="left"/>
      <w:textAlignment w:val="baseline"/>
    </w:pPr>
    <w:rPr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518</Words>
  <Characters>2955</Characters>
  <Application>Microsoft Office Word</Application>
  <DocSecurity>0</DocSecurity>
  <Lines>24</Lines>
  <Paragraphs>6</Paragraphs>
  <ScaleCrop>false</ScaleCrop>
  <Company>Microsoft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Myself</dc:creator>
  <cp:lastModifiedBy>Administrator</cp:lastModifiedBy>
  <cp:revision>2</cp:revision>
  <cp:lastPrinted>2021-01-20T07:24:00Z</cp:lastPrinted>
  <dcterms:created xsi:type="dcterms:W3CDTF">2021-02-03T09:19:00Z</dcterms:created>
  <dcterms:modified xsi:type="dcterms:W3CDTF">2021-02-03T09:19:00Z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